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9B1D3A" w14:textId="77777777" w:rsidR="00182C65" w:rsidRDefault="00182C65" w:rsidP="00982913">
      <w:pPr>
        <w:pStyle w:val="GreenHeadingArial16Templates"/>
        <w:rPr>
          <w:color w:val="auto"/>
          <w:shd w:val="clear" w:color="auto" w:fill="FFFFFF"/>
          <w:lang w:val="en-GB"/>
        </w:rPr>
      </w:pPr>
      <w:bookmarkStart w:id="0" w:name="_Toc448745852"/>
    </w:p>
    <w:p w14:paraId="77AB0FB5" w14:textId="6779F439" w:rsidR="00982913" w:rsidRPr="00A97E4A" w:rsidRDefault="00982913" w:rsidP="00182C65">
      <w:pPr>
        <w:pStyle w:val="GreenHeadingArial16Templates"/>
        <w:ind w:left="0"/>
        <w:rPr>
          <w:color w:val="auto"/>
          <w:shd w:val="clear" w:color="auto" w:fill="FFFFFF"/>
          <w:lang w:val="en-GB"/>
        </w:rPr>
      </w:pPr>
      <w:r w:rsidRPr="00A97E4A">
        <w:rPr>
          <w:color w:val="auto"/>
          <w:shd w:val="clear" w:color="auto" w:fill="FFFFFF"/>
          <w:lang w:val="en-GB"/>
        </w:rPr>
        <w:t>The Partnership of St Edmunds and St Josephs</w:t>
      </w:r>
    </w:p>
    <w:p w14:paraId="78867AE7" w14:textId="066D9677" w:rsidR="00982913" w:rsidRPr="00A97E4A" w:rsidRDefault="00982913" w:rsidP="00182C65">
      <w:pPr>
        <w:pStyle w:val="GreenHeadingArial16Templates"/>
        <w:ind w:left="0"/>
        <w:rPr>
          <w:color w:val="auto"/>
          <w:shd w:val="clear" w:color="auto" w:fill="FFFFFF"/>
        </w:rPr>
      </w:pPr>
      <w:r w:rsidRPr="00A97E4A">
        <w:rPr>
          <w:color w:val="auto"/>
          <w:shd w:val="clear" w:color="auto" w:fill="FFFFFF"/>
        </w:rPr>
        <w:t>Pupil Acceptable Use Policy</w:t>
      </w:r>
      <w:r>
        <w:rPr>
          <w:color w:val="auto"/>
          <w:shd w:val="clear" w:color="auto" w:fill="FFFFFF"/>
          <w:lang w:val="en-GB"/>
        </w:rPr>
        <w:t xml:space="preserve"> </w:t>
      </w:r>
      <w:r w:rsidRPr="00A97E4A">
        <w:rPr>
          <w:color w:val="auto"/>
          <w:shd w:val="clear" w:color="auto" w:fill="FFFFFF"/>
        </w:rPr>
        <w:t>– for younger pupils (Foundation / KS1</w:t>
      </w:r>
      <w:r>
        <w:rPr>
          <w:color w:val="auto"/>
          <w:shd w:val="clear" w:color="auto" w:fill="FFFFFF"/>
          <w:lang w:val="en-GB"/>
        </w:rPr>
        <w:t xml:space="preserve"> updated 20</w:t>
      </w:r>
      <w:r w:rsidR="00182C65">
        <w:rPr>
          <w:color w:val="auto"/>
          <w:shd w:val="clear" w:color="auto" w:fill="FFFFFF"/>
          <w:lang w:val="en-GB"/>
        </w:rPr>
        <w:t>23</w:t>
      </w:r>
      <w:bookmarkStart w:id="1" w:name="_GoBack"/>
      <w:bookmarkEnd w:id="1"/>
      <w:r w:rsidRPr="00A97E4A">
        <w:rPr>
          <w:color w:val="auto"/>
          <w:shd w:val="clear" w:color="auto" w:fill="FFFFFF"/>
        </w:rPr>
        <w:t>)</w:t>
      </w:r>
    </w:p>
    <w:p w14:paraId="7982C926" w14:textId="77777777" w:rsidR="00982913" w:rsidRDefault="00982913" w:rsidP="00E46896">
      <w:pPr>
        <w:pStyle w:val="Heading4"/>
      </w:pPr>
    </w:p>
    <w:p w14:paraId="381F1BE2" w14:textId="5A25DC57" w:rsidR="00E46896" w:rsidRPr="00F72572" w:rsidRDefault="00E46896" w:rsidP="00E46896">
      <w:pPr>
        <w:pStyle w:val="Heading4"/>
      </w:pPr>
      <w:r w:rsidRPr="00F72572">
        <w:t>This is how we stay safe when we use computers:</w:t>
      </w:r>
      <w:bookmarkEnd w:id="0"/>
    </w:p>
    <w:p w14:paraId="1C7D8286" w14:textId="77777777" w:rsidR="00E46896" w:rsidRPr="00F72572" w:rsidRDefault="00E46896" w:rsidP="00E46896">
      <w:pPr>
        <w:pStyle w:val="ListParagraph"/>
        <w:numPr>
          <w:ilvl w:val="0"/>
          <w:numId w:val="32"/>
        </w:numPr>
        <w:spacing w:after="0"/>
        <w:ind w:left="426"/>
        <w:rPr>
          <w:sz w:val="30"/>
          <w:szCs w:val="30"/>
        </w:rPr>
      </w:pPr>
      <w:r w:rsidRPr="00F72572">
        <w:rPr>
          <w:sz w:val="30"/>
          <w:szCs w:val="30"/>
        </w:rPr>
        <w:t>I will ask a teacher or suitable adult if I want to use the computers/tablets</w:t>
      </w:r>
    </w:p>
    <w:p w14:paraId="160504DB" w14:textId="77777777" w:rsidR="00E46896" w:rsidRPr="00F72572" w:rsidRDefault="00E46896" w:rsidP="00E46896">
      <w:pPr>
        <w:pStyle w:val="ListParagraph"/>
        <w:numPr>
          <w:ilvl w:val="0"/>
          <w:numId w:val="32"/>
        </w:numPr>
        <w:spacing w:after="0"/>
        <w:ind w:left="426"/>
        <w:rPr>
          <w:sz w:val="30"/>
          <w:szCs w:val="30"/>
        </w:rPr>
      </w:pPr>
      <w:r w:rsidRPr="00F72572">
        <w:rPr>
          <w:sz w:val="30"/>
          <w:szCs w:val="30"/>
        </w:rPr>
        <w:t>I will only use activities that a teacher or suitable adult has told or allowed me to use</w:t>
      </w:r>
    </w:p>
    <w:p w14:paraId="5998058C" w14:textId="77777777" w:rsidR="00E46896" w:rsidRPr="00F72572" w:rsidRDefault="00E46896" w:rsidP="00E46896">
      <w:pPr>
        <w:pStyle w:val="ListParagraph"/>
        <w:numPr>
          <w:ilvl w:val="0"/>
          <w:numId w:val="32"/>
        </w:numPr>
        <w:spacing w:after="0"/>
        <w:ind w:left="426"/>
        <w:rPr>
          <w:sz w:val="30"/>
          <w:szCs w:val="30"/>
        </w:rPr>
      </w:pPr>
      <w:r w:rsidRPr="00F72572">
        <w:rPr>
          <w:sz w:val="30"/>
          <w:szCs w:val="30"/>
        </w:rPr>
        <w:t>I will take care of computers/tablets and other equipment</w:t>
      </w:r>
    </w:p>
    <w:p w14:paraId="3819AA58" w14:textId="77777777" w:rsidR="00E46896" w:rsidRPr="00F72572" w:rsidRDefault="00E46896" w:rsidP="00E46896">
      <w:pPr>
        <w:pStyle w:val="ListParagraph"/>
        <w:numPr>
          <w:ilvl w:val="0"/>
          <w:numId w:val="32"/>
        </w:numPr>
        <w:spacing w:after="0"/>
        <w:ind w:left="426"/>
        <w:rPr>
          <w:sz w:val="30"/>
          <w:szCs w:val="30"/>
        </w:rPr>
      </w:pPr>
      <w:r w:rsidRPr="00F72572">
        <w:rPr>
          <w:sz w:val="30"/>
          <w:szCs w:val="30"/>
        </w:rPr>
        <w:t>I will ask for help from a teacher or suitable adult if I am not sure what to do or if I think I have done something wrong</w:t>
      </w:r>
    </w:p>
    <w:p w14:paraId="4BA8CDAE" w14:textId="77777777" w:rsidR="00E46896" w:rsidRPr="00F72572" w:rsidRDefault="00E46896" w:rsidP="00E46896">
      <w:pPr>
        <w:pStyle w:val="ListParagraph"/>
        <w:numPr>
          <w:ilvl w:val="0"/>
          <w:numId w:val="32"/>
        </w:numPr>
        <w:spacing w:after="0"/>
        <w:ind w:left="426"/>
        <w:rPr>
          <w:sz w:val="30"/>
          <w:szCs w:val="30"/>
        </w:rPr>
      </w:pPr>
      <w:r w:rsidRPr="00F72572">
        <w:rPr>
          <w:sz w:val="30"/>
          <w:szCs w:val="30"/>
        </w:rPr>
        <w:t>I will tell a teacher or suitable adult if I see something that upsets me on the screen</w:t>
      </w:r>
    </w:p>
    <w:p w14:paraId="25E772A4" w14:textId="77777777" w:rsidR="00E46896" w:rsidRPr="00F72572" w:rsidRDefault="00E46896" w:rsidP="00E46896">
      <w:pPr>
        <w:pStyle w:val="ListParagraph"/>
        <w:numPr>
          <w:ilvl w:val="0"/>
          <w:numId w:val="32"/>
        </w:numPr>
        <w:spacing w:after="0"/>
        <w:ind w:left="426"/>
        <w:rPr>
          <w:sz w:val="30"/>
          <w:szCs w:val="30"/>
        </w:rPr>
      </w:pPr>
      <w:r w:rsidRPr="00F72572">
        <w:rPr>
          <w:sz w:val="30"/>
          <w:szCs w:val="30"/>
        </w:rPr>
        <w:t>I know that if I break the rules I might not be allowed to use a computer/tablet</w:t>
      </w:r>
    </w:p>
    <w:p w14:paraId="3B25BCAB" w14:textId="77777777" w:rsidR="00E46896" w:rsidRDefault="00E46896" w:rsidP="00E46896"/>
    <w:p w14:paraId="31C3C3B7" w14:textId="77777777" w:rsidR="00E46896" w:rsidRPr="00F72572" w:rsidRDefault="00E46896" w:rsidP="00E46896">
      <w:r w:rsidRPr="00F72572">
        <w:t>Signed (child):</w:t>
      </w:r>
      <w:r w:rsidRPr="00F72572">
        <w:tab/>
      </w:r>
      <w:r w:rsidRPr="00F72572">
        <w:tab/>
      </w:r>
      <w:r w:rsidRPr="00F72572">
        <w:rPr>
          <w:u w:val="dotted"/>
        </w:rPr>
        <w:tab/>
      </w:r>
      <w:r w:rsidRPr="00F72572">
        <w:rPr>
          <w:u w:val="dotted"/>
        </w:rPr>
        <w:tab/>
      </w:r>
      <w:r w:rsidRPr="00F72572">
        <w:rPr>
          <w:u w:val="dotted"/>
        </w:rPr>
        <w:tab/>
      </w:r>
      <w:r w:rsidRPr="00F72572">
        <w:rPr>
          <w:u w:val="dotted"/>
        </w:rPr>
        <w:tab/>
      </w:r>
      <w:r w:rsidRPr="00F72572">
        <w:rPr>
          <w:u w:val="dotted"/>
        </w:rPr>
        <w:tab/>
      </w:r>
    </w:p>
    <w:p w14:paraId="05FB304E" w14:textId="77777777" w:rsidR="00E46896" w:rsidRDefault="00E46896" w:rsidP="00E46896"/>
    <w:p w14:paraId="1078E353" w14:textId="77777777" w:rsidR="00E46896" w:rsidRPr="00F72572" w:rsidRDefault="00E46896" w:rsidP="00E46896">
      <w:r w:rsidRPr="00F72572">
        <w:t>Signed (parent):</w:t>
      </w:r>
      <w:r w:rsidRPr="00F72572">
        <w:tab/>
      </w:r>
      <w:r w:rsidRPr="00F72572">
        <w:rPr>
          <w:u w:val="dotted"/>
        </w:rPr>
        <w:tab/>
      </w:r>
      <w:r w:rsidRPr="00F72572">
        <w:rPr>
          <w:u w:val="dotted"/>
        </w:rPr>
        <w:tab/>
      </w:r>
      <w:r w:rsidRPr="00F72572">
        <w:rPr>
          <w:u w:val="dotted"/>
        </w:rPr>
        <w:tab/>
      </w:r>
      <w:r w:rsidRPr="00F72572">
        <w:rPr>
          <w:u w:val="dotted"/>
        </w:rPr>
        <w:tab/>
      </w:r>
      <w:r w:rsidRPr="00F72572">
        <w:rPr>
          <w:u w:val="dotted"/>
        </w:rPr>
        <w:tab/>
      </w:r>
    </w:p>
    <w:p w14:paraId="6A9C7C48" w14:textId="77777777" w:rsidR="00E46896" w:rsidRDefault="00E46896" w:rsidP="00304B8A">
      <w:pPr>
        <w:jc w:val="left"/>
        <w:rPr>
          <w:rFonts w:ascii="Arial" w:hAnsi="Arial" w:cs="Arial"/>
          <w:color w:val="466DB0"/>
          <w:sz w:val="18"/>
          <w:szCs w:val="18"/>
        </w:rPr>
      </w:pPr>
    </w:p>
    <w:p w14:paraId="3C50C418" w14:textId="011BEDCA" w:rsidR="008946BA" w:rsidRPr="0084081A" w:rsidRDefault="008946BA" w:rsidP="008946BA">
      <w:pPr>
        <w:jc w:val="left"/>
        <w:rPr>
          <w:rFonts w:ascii="Arial" w:hAnsi="Arial" w:cs="Arial"/>
          <w:color w:val="466DB0"/>
          <w:sz w:val="18"/>
          <w:szCs w:val="18"/>
        </w:rPr>
      </w:pPr>
      <w:r w:rsidRPr="0084081A">
        <w:rPr>
          <w:rFonts w:ascii="Arial" w:hAnsi="Arial" w:cs="Arial"/>
          <w:color w:val="466DB0"/>
          <w:sz w:val="18"/>
          <w:szCs w:val="18"/>
        </w:rPr>
        <w:t xml:space="preserve">Copyright of these policy templates is held by </w:t>
      </w:r>
      <w:proofErr w:type="spellStart"/>
      <w:r w:rsidRPr="0084081A">
        <w:rPr>
          <w:rFonts w:ascii="Arial" w:hAnsi="Arial" w:cs="Arial"/>
          <w:color w:val="466DB0"/>
          <w:sz w:val="18"/>
          <w:szCs w:val="18"/>
        </w:rPr>
        <w:t>SWGfL</w:t>
      </w:r>
      <w:proofErr w:type="spellEnd"/>
      <w:r w:rsidRPr="0084081A">
        <w:rPr>
          <w:rFonts w:ascii="Arial" w:hAnsi="Arial" w:cs="Arial"/>
          <w:color w:val="466DB0"/>
          <w:sz w:val="18"/>
          <w:szCs w:val="18"/>
        </w:rPr>
        <w:t xml:space="preserve">. Schools/colleges and other educational institutions are permitted free use of the policy templates for the purposes of policy review and development. Any person or organisation wishing to use the document for other purposes should seek consent from </w:t>
      </w:r>
      <w:proofErr w:type="spellStart"/>
      <w:r w:rsidRPr="0084081A">
        <w:rPr>
          <w:rFonts w:ascii="Arial" w:hAnsi="Arial" w:cs="Arial"/>
          <w:color w:val="466DB0"/>
          <w:sz w:val="18"/>
          <w:szCs w:val="18"/>
        </w:rPr>
        <w:t>SWGfL</w:t>
      </w:r>
      <w:proofErr w:type="spellEnd"/>
      <w:r w:rsidRPr="0084081A">
        <w:rPr>
          <w:rFonts w:ascii="Arial" w:hAnsi="Arial" w:cs="Arial"/>
          <w:color w:val="466DB0"/>
          <w:sz w:val="18"/>
          <w:szCs w:val="18"/>
        </w:rPr>
        <w:t xml:space="preserve"> (</w:t>
      </w:r>
      <w:hyperlink r:id="rId10" w:history="1">
        <w:r w:rsidRPr="0084081A">
          <w:rPr>
            <w:rStyle w:val="Hyperlink"/>
            <w:rFonts w:ascii="Arial" w:hAnsi="Arial" w:cs="Arial"/>
            <w:color w:val="466DB0"/>
            <w:sz w:val="18"/>
            <w:szCs w:val="18"/>
          </w:rPr>
          <w:t>onlinesafety@swgfl.org.uk</w:t>
        </w:r>
      </w:hyperlink>
      <w:r w:rsidRPr="0084081A">
        <w:rPr>
          <w:rFonts w:ascii="Arial" w:hAnsi="Arial" w:cs="Arial"/>
          <w:color w:val="466DB0"/>
          <w:sz w:val="18"/>
          <w:szCs w:val="18"/>
        </w:rPr>
        <w:t xml:space="preserve">) and acknowledge its use. </w:t>
      </w:r>
    </w:p>
    <w:p w14:paraId="017F9D45" w14:textId="57BE8004" w:rsidR="008946BA" w:rsidRPr="0084081A" w:rsidRDefault="008946BA" w:rsidP="008946BA">
      <w:pPr>
        <w:jc w:val="left"/>
        <w:rPr>
          <w:rFonts w:ascii="Arial" w:hAnsi="Arial" w:cs="Arial"/>
          <w:color w:val="466DB0"/>
          <w:sz w:val="18"/>
          <w:szCs w:val="18"/>
        </w:rPr>
      </w:pPr>
      <w:r w:rsidRPr="0084081A">
        <w:rPr>
          <w:rFonts w:ascii="Arial" w:hAnsi="Arial" w:cs="Arial"/>
          <w:color w:val="466DB0"/>
          <w:sz w:val="18"/>
          <w:szCs w:val="18"/>
        </w:rPr>
        <w:t xml:space="preserve">Every effort has been made to ensure that the information included in this document is accurate, as at the date of publication in </w:t>
      </w:r>
      <w:r>
        <w:rPr>
          <w:rFonts w:ascii="Arial" w:hAnsi="Arial" w:cs="Arial"/>
          <w:color w:val="466DB0"/>
          <w:sz w:val="18"/>
          <w:szCs w:val="18"/>
        </w:rPr>
        <w:t>September</w:t>
      </w:r>
      <w:r w:rsidRPr="0084081A">
        <w:rPr>
          <w:rFonts w:ascii="Arial" w:hAnsi="Arial" w:cs="Arial"/>
          <w:color w:val="466DB0"/>
          <w:sz w:val="18"/>
          <w:szCs w:val="18"/>
        </w:rPr>
        <w:t xml:space="preserve"> 202</w:t>
      </w:r>
      <w:r w:rsidR="00541998">
        <w:rPr>
          <w:rFonts w:ascii="Arial" w:hAnsi="Arial" w:cs="Arial"/>
          <w:color w:val="466DB0"/>
          <w:sz w:val="18"/>
          <w:szCs w:val="18"/>
        </w:rPr>
        <w:t>3</w:t>
      </w:r>
      <w:r w:rsidRPr="0084081A">
        <w:rPr>
          <w:rFonts w:ascii="Arial" w:hAnsi="Arial" w:cs="Arial"/>
          <w:color w:val="466DB0"/>
          <w:sz w:val="18"/>
          <w:szCs w:val="18"/>
        </w:rPr>
        <w:t xml:space="preserve">.  However, </w:t>
      </w:r>
      <w:proofErr w:type="spellStart"/>
      <w:r w:rsidRPr="0084081A">
        <w:rPr>
          <w:rFonts w:ascii="Arial" w:hAnsi="Arial" w:cs="Arial"/>
          <w:color w:val="466DB0"/>
          <w:sz w:val="18"/>
          <w:szCs w:val="18"/>
        </w:rPr>
        <w:t>SWGfL</w:t>
      </w:r>
      <w:proofErr w:type="spellEnd"/>
      <w:r w:rsidRPr="0084081A">
        <w:rPr>
          <w:rFonts w:ascii="Arial" w:hAnsi="Arial" w:cs="Arial"/>
          <w:color w:val="466DB0"/>
          <w:sz w:val="18"/>
          <w:szCs w:val="18"/>
        </w:rPr>
        <w:t xml:space="preserve"> cannot guarantee its accuracy, nor can it accept liability in respect of the use of the material.</w:t>
      </w:r>
    </w:p>
    <w:p w14:paraId="17C11DA9" w14:textId="76EB983E" w:rsidR="008946BA" w:rsidRPr="0084081A" w:rsidRDefault="008946BA" w:rsidP="008946BA">
      <w:pPr>
        <w:jc w:val="left"/>
        <w:rPr>
          <w:sz w:val="18"/>
          <w:szCs w:val="18"/>
        </w:rPr>
      </w:pPr>
      <w:r w:rsidRPr="0084081A">
        <w:rPr>
          <w:rFonts w:ascii="Arial" w:hAnsi="Arial" w:cs="Arial"/>
          <w:color w:val="466DB0"/>
          <w:sz w:val="18"/>
          <w:szCs w:val="18"/>
        </w:rPr>
        <w:t xml:space="preserve">© </w:t>
      </w:r>
      <w:proofErr w:type="spellStart"/>
      <w:r w:rsidRPr="0084081A">
        <w:rPr>
          <w:rFonts w:ascii="Arial" w:hAnsi="Arial" w:cs="Arial"/>
          <w:color w:val="466DB0"/>
          <w:sz w:val="18"/>
          <w:szCs w:val="18"/>
        </w:rPr>
        <w:t>SWGfL</w:t>
      </w:r>
      <w:proofErr w:type="spellEnd"/>
      <w:r w:rsidRPr="0084081A">
        <w:rPr>
          <w:rFonts w:ascii="Arial" w:hAnsi="Arial" w:cs="Arial"/>
          <w:color w:val="466DB0"/>
          <w:sz w:val="18"/>
          <w:szCs w:val="18"/>
        </w:rPr>
        <w:t xml:space="preserve"> 202</w:t>
      </w:r>
      <w:r w:rsidR="00541998">
        <w:rPr>
          <w:rFonts w:ascii="Arial" w:hAnsi="Arial" w:cs="Arial"/>
          <w:color w:val="466DB0"/>
          <w:sz w:val="18"/>
          <w:szCs w:val="18"/>
        </w:rPr>
        <w:t>3</w:t>
      </w:r>
    </w:p>
    <w:p w14:paraId="7B430495" w14:textId="77777777" w:rsidR="006F55C1" w:rsidRPr="0084081A" w:rsidRDefault="006F55C1" w:rsidP="00305C43">
      <w:pPr>
        <w:jc w:val="left"/>
        <w:rPr>
          <w:sz w:val="18"/>
          <w:szCs w:val="18"/>
        </w:rPr>
      </w:pPr>
    </w:p>
    <w:sectPr w:rsidR="006F55C1" w:rsidRPr="0084081A" w:rsidSect="00470E54">
      <w:headerReference w:type="default" r:id="rId11"/>
      <w:pgSz w:w="11906" w:h="16838"/>
      <w:pgMar w:top="907" w:right="907" w:bottom="907" w:left="907" w:header="141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5F6665" w14:textId="77777777" w:rsidR="00694623" w:rsidRDefault="00694623" w:rsidP="00B7074B">
      <w:pPr>
        <w:spacing w:after="0" w:line="240" w:lineRule="auto"/>
      </w:pPr>
      <w:r>
        <w:separator/>
      </w:r>
    </w:p>
  </w:endnote>
  <w:endnote w:type="continuationSeparator" w:id="0">
    <w:p w14:paraId="3CDA1EB5" w14:textId="77777777" w:rsidR="00694623" w:rsidRDefault="00694623" w:rsidP="00B707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Light">
    <w:altName w:val="Segoe UI"/>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 w:name="Gotham Medium">
    <w:altName w:val="Calibri"/>
    <w:panose1 w:val="00000000000000000000"/>
    <w:charset w:val="00"/>
    <w:family w:val="modern"/>
    <w:notTrueType/>
    <w:pitch w:val="variable"/>
    <w:sig w:usb0="A10000FF" w:usb1="4000005B" w:usb2="00000000" w:usb3="00000000" w:csb0="0000009B"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L Frutiger Light">
    <w:altName w:val="Courier New"/>
    <w:charset w:val="00"/>
    <w:family w:val="roman"/>
    <w:pitch w:val="variable"/>
  </w:font>
  <w:font w:name="Helvetica">
    <w:panose1 w:val="020B0604020202020204"/>
    <w:charset w:val="00"/>
    <w:family w:val="swiss"/>
    <w:pitch w:val="variable"/>
    <w:sig w:usb0="E0002EFF" w:usb1="C000785B" w:usb2="00000009" w:usb3="00000000" w:csb0="000001FF" w:csb1="00000000"/>
  </w:font>
  <w:font w:name="ヒラギノ角ゴ Pro W3">
    <w:charset w:val="80"/>
    <w:family w:val="swiss"/>
    <w:pitch w:val="variable"/>
    <w:sig w:usb0="E00002FF" w:usb1="7AC7FFFF" w:usb2="00000012" w:usb3="00000000" w:csb0="0002000D"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164AF8" w14:textId="77777777" w:rsidR="00694623" w:rsidRDefault="00694623" w:rsidP="00B7074B">
      <w:pPr>
        <w:spacing w:after="0" w:line="240" w:lineRule="auto"/>
      </w:pPr>
      <w:r>
        <w:separator/>
      </w:r>
    </w:p>
  </w:footnote>
  <w:footnote w:type="continuationSeparator" w:id="0">
    <w:p w14:paraId="6236AB5A" w14:textId="77777777" w:rsidR="00694623" w:rsidRDefault="00694623" w:rsidP="00B707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0B7FC6" w14:textId="032C061C" w:rsidR="00B7074B" w:rsidRPr="000A437A" w:rsidRDefault="00470E54" w:rsidP="0084081A">
    <w:pPr>
      <w:tabs>
        <w:tab w:val="left" w:pos="9075"/>
        <w:tab w:val="right" w:pos="10092"/>
      </w:tabs>
      <w:jc w:val="left"/>
      <w:rPr>
        <w:rFonts w:ascii="Gotham Medium" w:hAnsi="Gotham Medium"/>
        <w:sz w:val="24"/>
      </w:rPr>
    </w:pPr>
    <w:r>
      <w:rPr>
        <w:noProof/>
        <w:lang w:eastAsia="en-GB"/>
      </w:rPr>
      <w:drawing>
        <wp:anchor distT="0" distB="0" distL="114300" distR="114300" simplePos="0" relativeHeight="251662336" behindDoc="1" locked="0" layoutInCell="1" allowOverlap="1" wp14:anchorId="2DD60B26" wp14:editId="54032A87">
          <wp:simplePos x="0" y="0"/>
          <wp:positionH relativeFrom="page">
            <wp:posOffset>5153025</wp:posOffset>
          </wp:positionH>
          <wp:positionV relativeFrom="page">
            <wp:posOffset>276225</wp:posOffset>
          </wp:positionV>
          <wp:extent cx="1962150" cy="599546"/>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gfl-strap.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62150" cy="599546"/>
                  </a:xfrm>
                  <a:prstGeom prst="rect">
                    <a:avLst/>
                  </a:prstGeom>
                </pic:spPr>
              </pic:pic>
            </a:graphicData>
          </a:graphic>
          <wp14:sizeRelH relativeFrom="margin">
            <wp14:pctWidth>0</wp14:pctWidth>
          </wp14:sizeRelH>
          <wp14:sizeRelV relativeFrom="margin">
            <wp14:pctHeight>0</wp14:pctHeight>
          </wp14:sizeRelV>
        </wp:anchor>
      </w:drawing>
    </w:r>
    <w:r w:rsidR="00737369">
      <w:rPr>
        <w:noProof/>
        <w:lang w:eastAsia="en-GB"/>
      </w:rPr>
      <w:drawing>
        <wp:anchor distT="0" distB="0" distL="114300" distR="114300" simplePos="0" relativeHeight="251664384" behindDoc="0" locked="0" layoutInCell="1" allowOverlap="1" wp14:anchorId="3FC156D8" wp14:editId="29B5EE4A">
          <wp:simplePos x="0" y="0"/>
          <wp:positionH relativeFrom="margin">
            <wp:posOffset>-114300</wp:posOffset>
          </wp:positionH>
          <wp:positionV relativeFrom="paragraph">
            <wp:posOffset>-773430</wp:posOffset>
          </wp:positionV>
          <wp:extent cx="1857375" cy="860511"/>
          <wp:effectExtent l="0" t="0" r="0" b="0"/>
          <wp:wrapNone/>
          <wp:docPr id="1" name="Picture 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con&#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857375" cy="860511"/>
                  </a:xfrm>
                  <a:prstGeom prst="rect">
                    <a:avLst/>
                  </a:prstGeom>
                </pic:spPr>
              </pic:pic>
            </a:graphicData>
          </a:graphic>
          <wp14:sizeRelH relativeFrom="page">
            <wp14:pctWidth>0</wp14:pctWidth>
          </wp14:sizeRelH>
          <wp14:sizeRelV relativeFrom="page">
            <wp14:pctHeight>0</wp14:pctHeight>
          </wp14:sizeRelV>
        </wp:anchor>
      </w:drawing>
    </w:r>
    <w:r w:rsidR="00737369">
      <w:rPr>
        <w:rFonts w:ascii="Gotham Medium" w:hAnsi="Gotham Medium"/>
        <w:noProof/>
        <w:sz w:val="24"/>
        <w:lang w:eastAsia="en-GB"/>
      </w:rPr>
      <mc:AlternateContent>
        <mc:Choice Requires="wps">
          <w:drawing>
            <wp:anchor distT="0" distB="0" distL="114300" distR="114300" simplePos="0" relativeHeight="251660288" behindDoc="0" locked="0" layoutInCell="1" allowOverlap="1" wp14:anchorId="7E47A93D" wp14:editId="4B7B35AD">
              <wp:simplePos x="0" y="0"/>
              <wp:positionH relativeFrom="column">
                <wp:posOffset>1910080</wp:posOffset>
              </wp:positionH>
              <wp:positionV relativeFrom="paragraph">
                <wp:posOffset>-401955</wp:posOffset>
              </wp:positionV>
              <wp:extent cx="2400300" cy="528955"/>
              <wp:effectExtent l="0" t="0" r="0" b="4445"/>
              <wp:wrapNone/>
              <wp:docPr id="3" name="Text Box 3"/>
              <wp:cNvGraphicFramePr/>
              <a:graphic xmlns:a="http://schemas.openxmlformats.org/drawingml/2006/main">
                <a:graphicData uri="http://schemas.microsoft.com/office/word/2010/wordprocessingShape">
                  <wps:wsp>
                    <wps:cNvSpPr txBox="1"/>
                    <wps:spPr>
                      <a:xfrm>
                        <a:off x="0" y="0"/>
                        <a:ext cx="2400300" cy="528955"/>
                      </a:xfrm>
                      <a:prstGeom prst="rect">
                        <a:avLst/>
                      </a:prstGeom>
                      <a:solidFill>
                        <a:schemeClr val="lt1"/>
                      </a:solidFill>
                      <a:ln w="6350">
                        <a:noFill/>
                      </a:ln>
                    </wps:spPr>
                    <wps:txbx>
                      <w:txbxContent>
                        <w:p w14:paraId="17C9C156" w14:textId="1097267F" w:rsidR="0084081A" w:rsidRPr="00734F3F" w:rsidRDefault="00737369" w:rsidP="00252DB9">
                          <w:pPr>
                            <w:pStyle w:val="GridBlue"/>
                            <w:spacing w:after="0"/>
                            <w:jc w:val="center"/>
                            <w:rPr>
                              <w:b/>
                              <w:bCs/>
                            </w:rPr>
                          </w:pPr>
                          <w:r>
                            <w:rPr>
                              <w:b/>
                              <w:bCs/>
                            </w:rPr>
                            <w:t xml:space="preserve">School </w:t>
                          </w:r>
                          <w:r w:rsidR="000A437A" w:rsidRPr="00734F3F">
                            <w:rPr>
                              <w:b/>
                              <w:bCs/>
                            </w:rPr>
                            <w:t xml:space="preserve">Online </w:t>
                          </w:r>
                          <w:r w:rsidR="002303D2" w:rsidRPr="00734F3F">
                            <w:rPr>
                              <w:b/>
                              <w:bCs/>
                            </w:rPr>
                            <w:t>S</w:t>
                          </w:r>
                          <w:r w:rsidR="000A437A" w:rsidRPr="00734F3F">
                            <w:rPr>
                              <w:b/>
                              <w:bCs/>
                            </w:rPr>
                            <w:t xml:space="preserve">afety </w:t>
                          </w:r>
                          <w:r w:rsidR="002303D2" w:rsidRPr="00734F3F">
                            <w:rPr>
                              <w:b/>
                              <w:bCs/>
                            </w:rPr>
                            <w:t>P</w:t>
                          </w:r>
                          <w:r w:rsidR="000A437A" w:rsidRPr="00734F3F">
                            <w:rPr>
                              <w:b/>
                              <w:bCs/>
                            </w:rPr>
                            <w:t>olicy</w:t>
                          </w:r>
                        </w:p>
                        <w:p w14:paraId="12539E4D" w14:textId="0E00F896" w:rsidR="000A437A" w:rsidRPr="00734F3F" w:rsidRDefault="002303D2" w:rsidP="00252DB9">
                          <w:pPr>
                            <w:pStyle w:val="GridBlue"/>
                            <w:spacing w:after="0"/>
                            <w:jc w:val="center"/>
                            <w:rPr>
                              <w:b/>
                              <w:bCs/>
                            </w:rPr>
                          </w:pPr>
                          <w:r w:rsidRPr="00734F3F">
                            <w:rPr>
                              <w:b/>
                              <w:bCs/>
                            </w:rPr>
                            <w:t>T</w:t>
                          </w:r>
                          <w:r w:rsidR="000A437A" w:rsidRPr="00734F3F">
                            <w:rPr>
                              <w:b/>
                              <w:bCs/>
                            </w:rPr>
                            <w:t>emplates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E47A93D" id="_x0000_t202" coordsize="21600,21600" o:spt="202" path="m,l,21600r21600,l21600,xe">
              <v:stroke joinstyle="miter"/>
              <v:path gradientshapeok="t" o:connecttype="rect"/>
            </v:shapetype>
            <v:shape id="Text Box 3" o:spid="_x0000_s1026" type="#_x0000_t202" style="position:absolute;margin-left:150.4pt;margin-top:-31.65pt;width:189pt;height:41.6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" fillcolor="white [3201]" stroked="f" strokeweight=".5pt">
              <v:textbox>
                <w:txbxContent>
                  <w:p w14:paraId="17C9C156" w14:textId="1097267F" w:rsidR="0084081A" w:rsidRPr="00734F3F" w:rsidRDefault="00737369" w:rsidP="00252DB9">
                    <w:pPr>
                      <w:pStyle w:val="GridBlue"/>
                      <w:spacing w:after="0"/>
                      <w:jc w:val="center"/>
                      <w:rPr>
                        <w:b/>
                        <w:bCs/>
                      </w:rPr>
                    </w:pPr>
                    <w:r>
                      <w:rPr>
                        <w:b/>
                        <w:bCs/>
                      </w:rPr>
                      <w:t xml:space="preserve">School </w:t>
                    </w:r>
                    <w:r w:rsidR="000A437A" w:rsidRPr="00734F3F">
                      <w:rPr>
                        <w:b/>
                        <w:bCs/>
                      </w:rPr>
                      <w:t xml:space="preserve">Online </w:t>
                    </w:r>
                    <w:r w:rsidR="002303D2" w:rsidRPr="00734F3F">
                      <w:rPr>
                        <w:b/>
                        <w:bCs/>
                      </w:rPr>
                      <w:t>S</w:t>
                    </w:r>
                    <w:r w:rsidR="000A437A" w:rsidRPr="00734F3F">
                      <w:rPr>
                        <w:b/>
                        <w:bCs/>
                      </w:rPr>
                      <w:t xml:space="preserve">afety </w:t>
                    </w:r>
                    <w:r w:rsidR="002303D2" w:rsidRPr="00734F3F">
                      <w:rPr>
                        <w:b/>
                        <w:bCs/>
                      </w:rPr>
                      <w:t>P</w:t>
                    </w:r>
                    <w:r w:rsidR="000A437A" w:rsidRPr="00734F3F">
                      <w:rPr>
                        <w:b/>
                        <w:bCs/>
                      </w:rPr>
                      <w:t>olicy</w:t>
                    </w:r>
                  </w:p>
                  <w:p w14:paraId="12539E4D" w14:textId="0E00F896" w:rsidR="000A437A" w:rsidRPr="00734F3F" w:rsidRDefault="002303D2" w:rsidP="00252DB9">
                    <w:pPr>
                      <w:pStyle w:val="GridBlue"/>
                      <w:spacing w:after="0"/>
                      <w:jc w:val="center"/>
                      <w:rPr>
                        <w:b/>
                        <w:bCs/>
                      </w:rPr>
                    </w:pPr>
                    <w:r w:rsidRPr="00734F3F">
                      <w:rPr>
                        <w:b/>
                        <w:bCs/>
                      </w:rPr>
                      <w:t>T</w:t>
                    </w:r>
                    <w:r w:rsidR="000A437A" w:rsidRPr="00734F3F">
                      <w:rPr>
                        <w:b/>
                        <w:bCs/>
                      </w:rPr>
                      <w:t>emplates</w:t>
                    </w:r>
                  </w:p>
                </w:txbxContent>
              </v:textbox>
            </v:shape>
          </w:pict>
        </mc:Fallback>
      </mc:AlternateContent>
    </w:r>
    <w:r w:rsidR="000A437A">
      <w:rPr>
        <w:rFonts w:ascii="Gotham Medium" w:hAnsi="Gotham Medium"/>
        <w:noProof/>
        <w:sz w:val="24"/>
        <w:lang w:val="en-US"/>
      </w:rPr>
      <w:t xml:space="preserve"> </w:t>
    </w:r>
    <w:r w:rsidR="0084081A">
      <w:rPr>
        <w:rFonts w:ascii="Gotham Medium" w:hAnsi="Gotham Medium"/>
        <w:noProof/>
        <w:sz w:val="24"/>
        <w:lang w:val="en-US"/>
      </w:rPr>
      <w:tab/>
    </w:r>
    <w:r w:rsidR="0084081A">
      <w:rPr>
        <w:rFonts w:ascii="Gotham Medium" w:hAnsi="Gotham Medium"/>
        <w:noProof/>
        <w:sz w:val="24"/>
        <w:lang w:val="en-US"/>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EF575E"/>
    <w:multiLevelType w:val="hybridMultilevel"/>
    <w:tmpl w:val="0E22A1C8"/>
    <w:lvl w:ilvl="0" w:tplc="B60C7C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6D3FB6"/>
    <w:multiLevelType w:val="hybridMultilevel"/>
    <w:tmpl w:val="CF70A1BA"/>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1311B6"/>
    <w:multiLevelType w:val="hybridMultilevel"/>
    <w:tmpl w:val="69B24DD4"/>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6D0749"/>
    <w:multiLevelType w:val="hybridMultilevel"/>
    <w:tmpl w:val="3740DE0E"/>
    <w:lvl w:ilvl="0" w:tplc="B60C7C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875DF2"/>
    <w:multiLevelType w:val="hybridMultilevel"/>
    <w:tmpl w:val="CFEAC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A90E44"/>
    <w:multiLevelType w:val="hybridMultilevel"/>
    <w:tmpl w:val="DCC0641E"/>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C74DE2"/>
    <w:multiLevelType w:val="hybridMultilevel"/>
    <w:tmpl w:val="347A72F0"/>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F63A5C"/>
    <w:multiLevelType w:val="hybridMultilevel"/>
    <w:tmpl w:val="87428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EB490F"/>
    <w:multiLevelType w:val="hybridMultilevel"/>
    <w:tmpl w:val="65E43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F12E1B"/>
    <w:multiLevelType w:val="hybridMultilevel"/>
    <w:tmpl w:val="15F22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9D04A5"/>
    <w:multiLevelType w:val="hybridMultilevel"/>
    <w:tmpl w:val="CA48E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1F50D7"/>
    <w:multiLevelType w:val="hybridMultilevel"/>
    <w:tmpl w:val="0638E1D0"/>
    <w:lvl w:ilvl="0" w:tplc="92BCB080">
      <w:start w:val="1"/>
      <w:numFmt w:val="bullet"/>
      <w:lvlText w:val=""/>
      <w:lvlJc w:val="left"/>
      <w:pPr>
        <w:ind w:left="928"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22293206"/>
    <w:multiLevelType w:val="hybridMultilevel"/>
    <w:tmpl w:val="90045208"/>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293D92"/>
    <w:multiLevelType w:val="hybridMultilevel"/>
    <w:tmpl w:val="80FA9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D23E6D"/>
    <w:multiLevelType w:val="hybridMultilevel"/>
    <w:tmpl w:val="580ADA8C"/>
    <w:lvl w:ilvl="0" w:tplc="B60C7C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033ABC"/>
    <w:multiLevelType w:val="hybridMultilevel"/>
    <w:tmpl w:val="DED06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C76FD5"/>
    <w:multiLevelType w:val="hybridMultilevel"/>
    <w:tmpl w:val="3B9E7EA0"/>
    <w:lvl w:ilvl="0" w:tplc="1BBAED2C">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41A65E8"/>
    <w:multiLevelType w:val="hybridMultilevel"/>
    <w:tmpl w:val="A992E8F0"/>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F545E5"/>
    <w:multiLevelType w:val="hybridMultilevel"/>
    <w:tmpl w:val="98D6D2FC"/>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54A46EA3"/>
    <w:multiLevelType w:val="hybridMultilevel"/>
    <w:tmpl w:val="5B7AC5F4"/>
    <w:lvl w:ilvl="0" w:tplc="B60C7C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759271F"/>
    <w:multiLevelType w:val="hybridMultilevel"/>
    <w:tmpl w:val="9C3A0E36"/>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63A50422"/>
    <w:multiLevelType w:val="hybridMultilevel"/>
    <w:tmpl w:val="5A3E5720"/>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427674F"/>
    <w:multiLevelType w:val="hybridMultilevel"/>
    <w:tmpl w:val="35E26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5F95BB8"/>
    <w:multiLevelType w:val="hybridMultilevel"/>
    <w:tmpl w:val="F0582708"/>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98132B"/>
    <w:multiLevelType w:val="hybridMultilevel"/>
    <w:tmpl w:val="99AA91C4"/>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68746DDF"/>
    <w:multiLevelType w:val="hybridMultilevel"/>
    <w:tmpl w:val="9138B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92B58E4"/>
    <w:multiLevelType w:val="hybridMultilevel"/>
    <w:tmpl w:val="E4004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B42090D"/>
    <w:multiLevelType w:val="hybridMultilevel"/>
    <w:tmpl w:val="B07E4DB6"/>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5A630B"/>
    <w:multiLevelType w:val="hybridMultilevel"/>
    <w:tmpl w:val="400CA0B8"/>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color w:val="auto"/>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6F5443F1"/>
    <w:multiLevelType w:val="hybridMultilevel"/>
    <w:tmpl w:val="6F5ED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19120EA"/>
    <w:multiLevelType w:val="hybridMultilevel"/>
    <w:tmpl w:val="BC606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59E6FB9"/>
    <w:multiLevelType w:val="hybridMultilevel"/>
    <w:tmpl w:val="CF8E098A"/>
    <w:lvl w:ilvl="0" w:tplc="B60C7C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4"/>
  </w:num>
  <w:num w:numId="3">
    <w:abstractNumId w:val="20"/>
  </w:num>
  <w:num w:numId="4">
    <w:abstractNumId w:val="18"/>
  </w:num>
  <w:num w:numId="5">
    <w:abstractNumId w:val="28"/>
  </w:num>
  <w:num w:numId="6">
    <w:abstractNumId w:val="1"/>
  </w:num>
  <w:num w:numId="7">
    <w:abstractNumId w:val="27"/>
  </w:num>
  <w:num w:numId="8">
    <w:abstractNumId w:val="5"/>
  </w:num>
  <w:num w:numId="9">
    <w:abstractNumId w:val="23"/>
  </w:num>
  <w:num w:numId="10">
    <w:abstractNumId w:val="26"/>
  </w:num>
  <w:num w:numId="11">
    <w:abstractNumId w:val="16"/>
  </w:num>
  <w:num w:numId="12">
    <w:abstractNumId w:val="17"/>
  </w:num>
  <w:num w:numId="13">
    <w:abstractNumId w:val="2"/>
  </w:num>
  <w:num w:numId="14">
    <w:abstractNumId w:val="12"/>
  </w:num>
  <w:num w:numId="15">
    <w:abstractNumId w:val="8"/>
  </w:num>
  <w:num w:numId="16">
    <w:abstractNumId w:val="7"/>
  </w:num>
  <w:num w:numId="17">
    <w:abstractNumId w:val="15"/>
  </w:num>
  <w:num w:numId="18">
    <w:abstractNumId w:val="4"/>
  </w:num>
  <w:num w:numId="19">
    <w:abstractNumId w:val="9"/>
  </w:num>
  <w:num w:numId="20">
    <w:abstractNumId w:val="10"/>
  </w:num>
  <w:num w:numId="21">
    <w:abstractNumId w:val="13"/>
  </w:num>
  <w:num w:numId="22">
    <w:abstractNumId w:val="30"/>
  </w:num>
  <w:num w:numId="23">
    <w:abstractNumId w:val="25"/>
  </w:num>
  <w:num w:numId="24">
    <w:abstractNumId w:val="29"/>
  </w:num>
  <w:num w:numId="25">
    <w:abstractNumId w:val="6"/>
  </w:num>
  <w:num w:numId="26">
    <w:abstractNumId w:val="21"/>
  </w:num>
  <w:num w:numId="27">
    <w:abstractNumId w:val="14"/>
  </w:num>
  <w:num w:numId="28">
    <w:abstractNumId w:val="3"/>
  </w:num>
  <w:num w:numId="29">
    <w:abstractNumId w:val="19"/>
  </w:num>
  <w:num w:numId="30">
    <w:abstractNumId w:val="0"/>
  </w:num>
  <w:num w:numId="31">
    <w:abstractNumId w:val="31"/>
  </w:num>
  <w:num w:numId="32">
    <w:abstractNumId w:val="2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74B"/>
    <w:rsid w:val="00021F00"/>
    <w:rsid w:val="00077BE6"/>
    <w:rsid w:val="000A437A"/>
    <w:rsid w:val="000B1583"/>
    <w:rsid w:val="000B54D3"/>
    <w:rsid w:val="000D7C5B"/>
    <w:rsid w:val="00112144"/>
    <w:rsid w:val="0016103C"/>
    <w:rsid w:val="00167078"/>
    <w:rsid w:val="00182C65"/>
    <w:rsid w:val="001B0B67"/>
    <w:rsid w:val="001C3EBB"/>
    <w:rsid w:val="001C5719"/>
    <w:rsid w:val="002303D2"/>
    <w:rsid w:val="00232594"/>
    <w:rsid w:val="00252DB9"/>
    <w:rsid w:val="002C56D0"/>
    <w:rsid w:val="002D12F3"/>
    <w:rsid w:val="002F53BC"/>
    <w:rsid w:val="00304B8A"/>
    <w:rsid w:val="00305C43"/>
    <w:rsid w:val="003064A1"/>
    <w:rsid w:val="00451A10"/>
    <w:rsid w:val="00466AF6"/>
    <w:rsid w:val="00470E54"/>
    <w:rsid w:val="004835C1"/>
    <w:rsid w:val="004C4E3A"/>
    <w:rsid w:val="004F7F58"/>
    <w:rsid w:val="005111E9"/>
    <w:rsid w:val="00522F64"/>
    <w:rsid w:val="00541998"/>
    <w:rsid w:val="005B7E0E"/>
    <w:rsid w:val="005F086D"/>
    <w:rsid w:val="00694623"/>
    <w:rsid w:val="006A5DF1"/>
    <w:rsid w:val="006B135B"/>
    <w:rsid w:val="006B2CAC"/>
    <w:rsid w:val="006E466F"/>
    <w:rsid w:val="006F55C1"/>
    <w:rsid w:val="00734F3F"/>
    <w:rsid w:val="0073622A"/>
    <w:rsid w:val="00737369"/>
    <w:rsid w:val="00744120"/>
    <w:rsid w:val="007E00B5"/>
    <w:rsid w:val="00804D4A"/>
    <w:rsid w:val="00813E39"/>
    <w:rsid w:val="00834CB9"/>
    <w:rsid w:val="0084081A"/>
    <w:rsid w:val="00890749"/>
    <w:rsid w:val="008946BA"/>
    <w:rsid w:val="008D1FB9"/>
    <w:rsid w:val="008E1FCF"/>
    <w:rsid w:val="00934378"/>
    <w:rsid w:val="0093472E"/>
    <w:rsid w:val="00962A62"/>
    <w:rsid w:val="00982913"/>
    <w:rsid w:val="009A516B"/>
    <w:rsid w:val="009C0D84"/>
    <w:rsid w:val="00A04868"/>
    <w:rsid w:val="00AF6E78"/>
    <w:rsid w:val="00B03B5B"/>
    <w:rsid w:val="00B7074B"/>
    <w:rsid w:val="00C06627"/>
    <w:rsid w:val="00C87932"/>
    <w:rsid w:val="00C87C49"/>
    <w:rsid w:val="00C9182F"/>
    <w:rsid w:val="00CE6CBC"/>
    <w:rsid w:val="00CF1CC7"/>
    <w:rsid w:val="00D25778"/>
    <w:rsid w:val="00D31E2B"/>
    <w:rsid w:val="00D84B14"/>
    <w:rsid w:val="00DD3BDB"/>
    <w:rsid w:val="00DE5344"/>
    <w:rsid w:val="00E210CA"/>
    <w:rsid w:val="00E46896"/>
    <w:rsid w:val="00EA17F1"/>
    <w:rsid w:val="00F84D58"/>
    <w:rsid w:val="00FC1776"/>
    <w:rsid w:val="00FD3DDE"/>
    <w:rsid w:val="00FD70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298E85"/>
  <w15:chartTrackingRefBased/>
  <w15:docId w15:val="{37921E58-809E-4547-AEF3-C59A92E0E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7074B"/>
    <w:pPr>
      <w:spacing w:after="200" w:line="264" w:lineRule="auto"/>
      <w:jc w:val="both"/>
    </w:pPr>
    <w:rPr>
      <w:rFonts w:ascii="Open Sans Light" w:hAnsi="Open Sans Light"/>
      <w:sz w:val="20"/>
    </w:rPr>
  </w:style>
  <w:style w:type="paragraph" w:styleId="Heading1">
    <w:name w:val="heading 1"/>
    <w:basedOn w:val="Normal"/>
    <w:next w:val="Normal"/>
    <w:link w:val="Heading1Char"/>
    <w:uiPriority w:val="9"/>
    <w:qFormat/>
    <w:rsid w:val="000D7C5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7074B"/>
    <w:pPr>
      <w:keepNext/>
      <w:keepLines/>
      <w:spacing w:before="440" w:after="220"/>
      <w:jc w:val="left"/>
      <w:outlineLvl w:val="1"/>
    </w:pPr>
    <w:rPr>
      <w:rFonts w:ascii="Gotham Medium" w:eastAsiaTheme="majorEastAsia" w:hAnsi="Gotham Medium" w:cstheme="majorBidi"/>
      <w:bCs/>
      <w:color w:val="000000" w:themeColor="text1"/>
      <w:spacing w:val="-11"/>
      <w:sz w:val="36"/>
      <w:szCs w:val="26"/>
    </w:rPr>
  </w:style>
  <w:style w:type="paragraph" w:styleId="Heading3">
    <w:name w:val="heading 3"/>
    <w:basedOn w:val="Normal"/>
    <w:next w:val="Normal"/>
    <w:link w:val="Heading3Char"/>
    <w:uiPriority w:val="9"/>
    <w:unhideWhenUsed/>
    <w:qFormat/>
    <w:rsid w:val="00B7074B"/>
    <w:pPr>
      <w:keepNext/>
      <w:keepLines/>
      <w:spacing w:before="200" w:after="0"/>
      <w:jc w:val="left"/>
      <w:outlineLvl w:val="2"/>
    </w:pPr>
    <w:rPr>
      <w:rFonts w:ascii="Gotham Medium" w:eastAsiaTheme="majorEastAsia" w:hAnsi="Gotham Medium" w:cstheme="majorBidi"/>
      <w:bCs/>
      <w:color w:val="000000" w:themeColor="text1"/>
      <w:spacing w:val="-6"/>
      <w:sz w:val="26"/>
    </w:rPr>
  </w:style>
  <w:style w:type="paragraph" w:styleId="Heading4">
    <w:name w:val="heading 4"/>
    <w:basedOn w:val="Normal"/>
    <w:next w:val="Normal"/>
    <w:link w:val="Heading4Char"/>
    <w:uiPriority w:val="9"/>
    <w:semiHidden/>
    <w:unhideWhenUsed/>
    <w:qFormat/>
    <w:rsid w:val="004C4E3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7074B"/>
    <w:rPr>
      <w:rFonts w:ascii="Gotham Medium" w:eastAsiaTheme="majorEastAsia" w:hAnsi="Gotham Medium" w:cstheme="majorBidi"/>
      <w:bCs/>
      <w:color w:val="000000" w:themeColor="text1"/>
      <w:spacing w:val="-11"/>
      <w:sz w:val="36"/>
      <w:szCs w:val="26"/>
    </w:rPr>
  </w:style>
  <w:style w:type="character" w:customStyle="1" w:styleId="Heading3Char">
    <w:name w:val="Heading 3 Char"/>
    <w:basedOn w:val="DefaultParagraphFont"/>
    <w:link w:val="Heading3"/>
    <w:uiPriority w:val="9"/>
    <w:rsid w:val="00B7074B"/>
    <w:rPr>
      <w:rFonts w:ascii="Gotham Medium" w:eastAsiaTheme="majorEastAsia" w:hAnsi="Gotham Medium" w:cstheme="majorBidi"/>
      <w:bCs/>
      <w:color w:val="000000" w:themeColor="text1"/>
      <w:spacing w:val="-6"/>
      <w:sz w:val="26"/>
    </w:rPr>
  </w:style>
  <w:style w:type="paragraph" w:customStyle="1" w:styleId="GreenHeadingArial16Templates">
    <w:name w:val="Green Heading Arial 16 Templates"/>
    <w:basedOn w:val="Normal"/>
    <w:link w:val="GreenHeadingArial16TemplatesChar"/>
    <w:qFormat/>
    <w:rsid w:val="00B7074B"/>
    <w:pPr>
      <w:spacing w:after="0" w:line="240" w:lineRule="auto"/>
      <w:ind w:left="-567"/>
      <w:jc w:val="left"/>
    </w:pPr>
    <w:rPr>
      <w:rFonts w:ascii="Arial" w:eastAsia="Times" w:hAnsi="Arial" w:cs="Times New Roman"/>
      <w:b/>
      <w:color w:val="96BE2B"/>
      <w:sz w:val="32"/>
      <w:szCs w:val="32"/>
      <w:lang w:val="x-none" w:eastAsia="x-none"/>
    </w:rPr>
  </w:style>
  <w:style w:type="character" w:customStyle="1" w:styleId="GreenHeadingArial16TemplatesChar">
    <w:name w:val="Green Heading Arial 16 Templates Char"/>
    <w:link w:val="GreenHeadingArial16Templates"/>
    <w:rsid w:val="00B7074B"/>
    <w:rPr>
      <w:rFonts w:ascii="Arial" w:eastAsia="Times" w:hAnsi="Arial" w:cs="Times New Roman"/>
      <w:b/>
      <w:color w:val="96BE2B"/>
      <w:sz w:val="32"/>
      <w:szCs w:val="32"/>
      <w:lang w:val="x-none" w:eastAsia="x-none"/>
    </w:rPr>
  </w:style>
  <w:style w:type="paragraph" w:styleId="Header">
    <w:name w:val="header"/>
    <w:basedOn w:val="Normal"/>
    <w:link w:val="HeaderChar"/>
    <w:uiPriority w:val="99"/>
    <w:unhideWhenUsed/>
    <w:rsid w:val="00B707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074B"/>
    <w:rPr>
      <w:rFonts w:ascii="Open Sans Light" w:hAnsi="Open Sans Light"/>
      <w:sz w:val="20"/>
    </w:rPr>
  </w:style>
  <w:style w:type="paragraph" w:styleId="Footer">
    <w:name w:val="footer"/>
    <w:basedOn w:val="Normal"/>
    <w:link w:val="FooterChar"/>
    <w:uiPriority w:val="99"/>
    <w:unhideWhenUsed/>
    <w:rsid w:val="00B707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074B"/>
    <w:rPr>
      <w:rFonts w:ascii="Open Sans Light" w:hAnsi="Open Sans Light"/>
      <w:sz w:val="20"/>
    </w:rPr>
  </w:style>
  <w:style w:type="paragraph" w:styleId="ListParagraph">
    <w:name w:val="List Paragraph"/>
    <w:aliases w:val="Dot pt,No Spacing1,List Paragraph Char Char Char,Indicator Text,Colorful List - Accent 11,Numbered Para 1,Bullet 1,Bullet Points,MAIN CONTENT,List Paragraph2,Normal numbered,OBC Bullet,List Paragraph12,Bullet Style,F5 List Paragraph"/>
    <w:basedOn w:val="Normal"/>
    <w:link w:val="ListParagraphChar"/>
    <w:uiPriority w:val="34"/>
    <w:qFormat/>
    <w:rsid w:val="00B03B5B"/>
    <w:pPr>
      <w:ind w:left="720"/>
      <w:contextualSpacing/>
    </w:pPr>
  </w:style>
  <w:style w:type="paragraph" w:styleId="NoSpacing">
    <w:name w:val="No Spacing"/>
    <w:link w:val="NoSpacingChar"/>
    <w:uiPriority w:val="1"/>
    <w:qFormat/>
    <w:rsid w:val="00B03B5B"/>
    <w:pPr>
      <w:spacing w:after="0" w:line="312" w:lineRule="auto"/>
    </w:pPr>
    <w:rPr>
      <w:rFonts w:ascii="Open Sans Light" w:hAnsi="Open Sans Light"/>
      <w:sz w:val="20"/>
    </w:rPr>
  </w:style>
  <w:style w:type="character" w:customStyle="1" w:styleId="NoSpacingChar">
    <w:name w:val="No Spacing Char"/>
    <w:basedOn w:val="DefaultParagraphFont"/>
    <w:link w:val="NoSpacing"/>
    <w:uiPriority w:val="1"/>
    <w:rsid w:val="00B03B5B"/>
    <w:rPr>
      <w:rFonts w:ascii="Open Sans Light" w:hAnsi="Open Sans Light"/>
      <w:sz w:val="20"/>
    </w:rPr>
  </w:style>
  <w:style w:type="paragraph" w:customStyle="1" w:styleId="Blue-Arial10-optionaltext-templates">
    <w:name w:val="Blue - Arial 10 - optional text - templates"/>
    <w:basedOn w:val="Normal"/>
    <w:link w:val="Blue-Arial10-optionaltext-templatesChar"/>
    <w:qFormat/>
    <w:rsid w:val="00B03B5B"/>
    <w:pPr>
      <w:spacing w:line="240" w:lineRule="exact"/>
      <w:ind w:left="-567"/>
      <w:jc w:val="left"/>
    </w:pPr>
    <w:rPr>
      <w:rFonts w:ascii="Arial" w:eastAsia="Times" w:hAnsi="Arial" w:cs="Times New Roman"/>
      <w:color w:val="466DB0"/>
      <w:szCs w:val="20"/>
      <w:lang w:val="x-none" w:eastAsia="x-none"/>
    </w:rPr>
  </w:style>
  <w:style w:type="character" w:customStyle="1" w:styleId="Blue-Arial10-optionaltext-templatesChar">
    <w:name w:val="Blue - Arial 10 - optional text - templates Char"/>
    <w:link w:val="Blue-Arial10-optionaltext-templates"/>
    <w:rsid w:val="00B03B5B"/>
    <w:rPr>
      <w:rFonts w:ascii="Arial" w:eastAsia="Times" w:hAnsi="Arial" w:cs="Times New Roman"/>
      <w:color w:val="466DB0"/>
      <w:sz w:val="20"/>
      <w:szCs w:val="20"/>
      <w:lang w:val="x-none" w:eastAsia="x-none"/>
    </w:rPr>
  </w:style>
  <w:style w:type="paragraph" w:customStyle="1" w:styleId="body">
    <w:name w:val="body"/>
    <w:basedOn w:val="Normal"/>
    <w:link w:val="bodyChar"/>
    <w:rsid w:val="00CE6CBC"/>
    <w:pPr>
      <w:spacing w:after="0" w:line="240" w:lineRule="exact"/>
      <w:jc w:val="left"/>
    </w:pPr>
    <w:rPr>
      <w:rFonts w:ascii="L Frutiger Light" w:eastAsia="Times" w:hAnsi="L Frutiger Light" w:cs="Times New Roman"/>
      <w:color w:val="003366"/>
      <w:szCs w:val="20"/>
      <w:lang w:val="x-none" w:eastAsia="x-none"/>
    </w:rPr>
  </w:style>
  <w:style w:type="character" w:customStyle="1" w:styleId="bodyChar">
    <w:name w:val="body Char"/>
    <w:link w:val="body"/>
    <w:rsid w:val="00CE6CBC"/>
    <w:rPr>
      <w:rFonts w:ascii="L Frutiger Light" w:eastAsia="Times" w:hAnsi="L Frutiger Light" w:cs="Times New Roman"/>
      <w:color w:val="003366"/>
      <w:sz w:val="20"/>
      <w:szCs w:val="20"/>
      <w:lang w:val="x-none" w:eastAsia="x-none"/>
    </w:rPr>
  </w:style>
  <w:style w:type="paragraph" w:customStyle="1" w:styleId="GreyArial10body-Templates">
    <w:name w:val="Grey Arial 10 body - Templates"/>
    <w:basedOn w:val="body"/>
    <w:link w:val="GreyArial10body-TemplatesChar"/>
    <w:qFormat/>
    <w:rsid w:val="0093472E"/>
    <w:pPr>
      <w:spacing w:after="57"/>
      <w:ind w:left="-567"/>
    </w:pPr>
    <w:rPr>
      <w:rFonts w:ascii="Arial" w:hAnsi="Arial"/>
      <w:color w:val="494949"/>
    </w:rPr>
  </w:style>
  <w:style w:type="character" w:customStyle="1" w:styleId="GreyArial10body-TemplatesChar">
    <w:name w:val="Grey Arial 10 body - Templates Char"/>
    <w:link w:val="GreyArial10body-Templates"/>
    <w:rsid w:val="0093472E"/>
    <w:rPr>
      <w:rFonts w:ascii="Arial" w:eastAsia="Times" w:hAnsi="Arial" w:cs="Times New Roman"/>
      <w:color w:val="494949"/>
      <w:sz w:val="20"/>
      <w:szCs w:val="20"/>
      <w:lang w:val="x-none" w:eastAsia="x-none"/>
    </w:rPr>
  </w:style>
  <w:style w:type="character" w:styleId="Hyperlink">
    <w:name w:val="Hyperlink"/>
    <w:basedOn w:val="DefaultParagraphFont"/>
    <w:uiPriority w:val="99"/>
    <w:unhideWhenUsed/>
    <w:rsid w:val="00466AF6"/>
    <w:rPr>
      <w:color w:val="0563C1" w:themeColor="hyperlink"/>
      <w:u w:val="single"/>
    </w:rPr>
  </w:style>
  <w:style w:type="character" w:styleId="Emphasis">
    <w:name w:val="Emphasis"/>
    <w:basedOn w:val="DefaultParagraphFont"/>
    <w:uiPriority w:val="20"/>
    <w:qFormat/>
    <w:rsid w:val="00466AF6"/>
    <w:rPr>
      <w:i/>
      <w:iCs/>
    </w:rPr>
  </w:style>
  <w:style w:type="character" w:customStyle="1" w:styleId="Heading4Char">
    <w:name w:val="Heading 4 Char"/>
    <w:basedOn w:val="DefaultParagraphFont"/>
    <w:link w:val="Heading4"/>
    <w:uiPriority w:val="9"/>
    <w:semiHidden/>
    <w:rsid w:val="004C4E3A"/>
    <w:rPr>
      <w:rFonts w:asciiTheme="majorHAnsi" w:eastAsiaTheme="majorEastAsia" w:hAnsiTheme="majorHAnsi" w:cstheme="majorBidi"/>
      <w:i/>
      <w:iCs/>
      <w:color w:val="2F5496" w:themeColor="accent1" w:themeShade="BF"/>
      <w:sz w:val="20"/>
    </w:rPr>
  </w:style>
  <w:style w:type="table" w:styleId="TableGrid">
    <w:name w:val="Table Grid"/>
    <w:basedOn w:val="TableNormal"/>
    <w:uiPriority w:val="59"/>
    <w:rsid w:val="008E1F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8E1FCF"/>
    <w:pPr>
      <w:spacing w:after="0" w:line="240" w:lineRule="auto"/>
      <w:jc w:val="left"/>
    </w:pPr>
    <w:rPr>
      <w:rFonts w:ascii="Times" w:eastAsia="Times" w:hAnsi="Times" w:cs="Times New Roman"/>
      <w:szCs w:val="20"/>
      <w:lang w:eastAsia="en-GB"/>
    </w:rPr>
  </w:style>
  <w:style w:type="character" w:customStyle="1" w:styleId="FootnoteTextChar">
    <w:name w:val="Footnote Text Char"/>
    <w:basedOn w:val="DefaultParagraphFont"/>
    <w:link w:val="FootnoteText"/>
    <w:uiPriority w:val="99"/>
    <w:semiHidden/>
    <w:rsid w:val="008E1FCF"/>
    <w:rPr>
      <w:rFonts w:ascii="Times" w:eastAsia="Times" w:hAnsi="Times" w:cs="Times New Roman"/>
      <w:sz w:val="20"/>
      <w:szCs w:val="20"/>
      <w:lang w:eastAsia="en-GB"/>
    </w:rPr>
  </w:style>
  <w:style w:type="character" w:styleId="FootnoteReference">
    <w:name w:val="footnote reference"/>
    <w:basedOn w:val="DefaultParagraphFont"/>
    <w:uiPriority w:val="99"/>
    <w:semiHidden/>
    <w:unhideWhenUsed/>
    <w:rsid w:val="008E1FCF"/>
    <w:rPr>
      <w:vertAlign w:val="superscript"/>
    </w:rPr>
  </w:style>
  <w:style w:type="paragraph" w:customStyle="1" w:styleId="Body0">
    <w:name w:val="Body"/>
    <w:rsid w:val="008E1FCF"/>
    <w:pPr>
      <w:spacing w:after="0" w:line="240" w:lineRule="auto"/>
    </w:pPr>
    <w:rPr>
      <w:rFonts w:ascii="Helvetica" w:eastAsia="ヒラギノ角ゴ Pro W3" w:hAnsi="Helvetica" w:cs="Times New Roman"/>
      <w:color w:val="000000"/>
      <w:sz w:val="24"/>
      <w:szCs w:val="20"/>
      <w:lang w:val="en-US" w:eastAsia="en-GB"/>
    </w:rPr>
  </w:style>
  <w:style w:type="character" w:customStyle="1" w:styleId="Heading1Char">
    <w:name w:val="Heading 1 Char"/>
    <w:basedOn w:val="DefaultParagraphFont"/>
    <w:link w:val="Heading1"/>
    <w:uiPriority w:val="9"/>
    <w:rsid w:val="000D7C5B"/>
    <w:rPr>
      <w:rFonts w:asciiTheme="majorHAnsi" w:eastAsiaTheme="majorEastAsia" w:hAnsiTheme="majorHAnsi" w:cstheme="majorBidi"/>
      <w:color w:val="2F5496" w:themeColor="accent1" w:themeShade="BF"/>
      <w:sz w:val="32"/>
      <w:szCs w:val="32"/>
    </w:rPr>
  </w:style>
  <w:style w:type="paragraph" w:customStyle="1" w:styleId="GridBlue">
    <w:name w:val="Grid Blue"/>
    <w:basedOn w:val="Normal"/>
    <w:link w:val="GridBlueChar"/>
    <w:qFormat/>
    <w:rsid w:val="0084081A"/>
    <w:pPr>
      <w:spacing w:after="240" w:line="288" w:lineRule="auto"/>
    </w:pPr>
    <w:rPr>
      <w:rFonts w:cs="Arial"/>
      <w:color w:val="1762AB"/>
      <w:sz w:val="22"/>
    </w:rPr>
  </w:style>
  <w:style w:type="character" w:customStyle="1" w:styleId="GridBlueChar">
    <w:name w:val="Grid Blue Char"/>
    <w:basedOn w:val="DefaultParagraphFont"/>
    <w:link w:val="GridBlue"/>
    <w:rsid w:val="0084081A"/>
    <w:rPr>
      <w:rFonts w:ascii="Open Sans Light" w:hAnsi="Open Sans Light" w:cs="Arial"/>
      <w:color w:val="1762AB"/>
    </w:rPr>
  </w:style>
  <w:style w:type="character" w:styleId="IntenseEmphasis">
    <w:name w:val="Intense Emphasis"/>
    <w:aliases w:val="Grid Blue Underline"/>
    <w:basedOn w:val="DefaultParagraphFont"/>
    <w:uiPriority w:val="21"/>
    <w:qFormat/>
    <w:rsid w:val="006B2CAC"/>
    <w:rPr>
      <w:rFonts w:ascii="Open Sans Light" w:hAnsi="Open Sans Light"/>
      <w:i w:val="0"/>
      <w:iCs/>
      <w:color w:val="1762AB"/>
      <w:u w:val="single"/>
    </w:rPr>
  </w:style>
  <w:style w:type="paragraph" w:customStyle="1" w:styleId="Footnote">
    <w:name w:val="Footnote"/>
    <w:basedOn w:val="Normal"/>
    <w:qFormat/>
    <w:rsid w:val="006B2CAC"/>
    <w:pPr>
      <w:spacing w:after="240" w:line="288" w:lineRule="auto"/>
    </w:pPr>
    <w:rPr>
      <w:sz w:val="18"/>
    </w:rPr>
  </w:style>
  <w:style w:type="character" w:customStyle="1" w:styleId="ListParagraphChar">
    <w:name w:val="List Paragraph Char"/>
    <w:aliases w:val="Dot pt Char,No Spacing1 Char,List Paragraph Char Char Char Char,Indicator Text Char,Colorful List - Accent 11 Char,Numbered Para 1 Char,Bullet 1 Char,Bullet Points Char,MAIN CONTENT Char,List Paragraph2 Char,Normal numbered Char"/>
    <w:basedOn w:val="DefaultParagraphFont"/>
    <w:link w:val="ListParagraph"/>
    <w:uiPriority w:val="34"/>
    <w:qFormat/>
    <w:rsid w:val="006F55C1"/>
    <w:rPr>
      <w:rFonts w:ascii="Open Sans Light" w:hAnsi="Open Sans Light"/>
      <w:sz w:val="20"/>
    </w:rPr>
  </w:style>
  <w:style w:type="character" w:customStyle="1" w:styleId="BlueText">
    <w:name w:val="Blue Text"/>
    <w:uiPriority w:val="1"/>
    <w:qFormat/>
    <w:rsid w:val="0016103C"/>
    <w:rPr>
      <w:color w:val="003EA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6875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onlinesafety@swgfl.org.uk" TargetMode="Externa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2e2b784-a877-443a-a0e2-ca9eda60e454">
      <Terms xmlns="http://schemas.microsoft.com/office/infopath/2007/PartnerControls"/>
    </lcf76f155ced4ddcb4097134ff3c332f>
    <TaxCatchAll xmlns="10758542-9e74-4ecd-8f9f-d8d46ce4c81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C3B03853D2C2343817A3CAF76C3F44E" ma:contentTypeVersion="19" ma:contentTypeDescription="Create a new document." ma:contentTypeScope="" ma:versionID="74d03b76bdd458df6804e4bbb94d1c81">
  <xsd:schema xmlns:xsd="http://www.w3.org/2001/XMLSchema" xmlns:xs="http://www.w3.org/2001/XMLSchema" xmlns:p="http://schemas.microsoft.com/office/2006/metadata/properties" xmlns:ns2="d2e2b784-a877-443a-a0e2-ca9eda60e454" xmlns:ns3="10758542-9e74-4ecd-8f9f-d8d46ce4c814" xmlns:ns4="b9299d56-876c-4ecb-9682-f84e52ecdcb8" targetNamespace="http://schemas.microsoft.com/office/2006/metadata/properties" ma:root="true" ma:fieldsID="2e00f28e83097c8a4af2d9d2d4bc55a9" ns2:_="" ns3:_="" ns4:_="">
    <xsd:import namespace="d2e2b784-a877-443a-a0e2-ca9eda60e454"/>
    <xsd:import namespace="10758542-9e74-4ecd-8f9f-d8d46ce4c814"/>
    <xsd:import namespace="b9299d56-876c-4ecb-9682-f84e52ecdcb8"/>
    <xsd:element name="properties">
      <xsd:complexType>
        <xsd:sequence>
          <xsd:element name="documentManagement">
            <xsd:complexType>
              <xsd:all>
                <xsd:element ref="ns2:MediaServiceMetadata" minOccurs="0"/>
                <xsd:element ref="ns2:MediaServiceFastMetadata" minOccurs="0"/>
                <xsd:element ref="ns3:TaxCatchAll" minOccurs="0"/>
                <xsd:element ref="ns2:MediaServiceOCR" minOccurs="0"/>
                <xsd:element ref="ns2:MediaServiceGenerationTime" minOccurs="0"/>
                <xsd:element ref="ns2:MediaServiceEventHashCode" minOccurs="0"/>
                <xsd:element ref="ns2:lcf76f155ced4ddcb4097134ff3c332f" minOccurs="0"/>
                <xsd:element ref="ns2:MediaServiceDateTaken" minOccurs="0"/>
                <xsd:element ref="ns2:MediaServiceLocation" minOccurs="0"/>
                <xsd:element ref="ns4:SharedWithUsers" minOccurs="0"/>
                <xsd:element ref="ns4:SharedWithDetails"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e2b784-a877-443a-a0e2-ca9eda60e4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865f699-3a26-42c2-884c-b811714b674c"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description="" ma:hidden="true" ma:indexed="true" ma:internalName="MediaServiceDateTaken"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758542-9e74-4ecd-8f9f-d8d46ce4c814"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4d927b1c-ee01-475e-8d85-a38be657a270}" ma:internalName="TaxCatchAll" ma:showField="CatchAllData" ma:web="10758542-9e74-4ecd-8f9f-d8d46ce4c81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9299d56-876c-4ecb-9682-f84e52ecdcb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F20CBF1-E3E1-42F0-BA2E-AC7FE0A1F96D}">
  <ds:schemaRefs>
    <ds:schemaRef ds:uri="http://schemas.openxmlformats.org/package/2006/metadata/core-properties"/>
    <ds:schemaRef ds:uri="http://schemas.microsoft.com/office/2006/documentManagement/types"/>
    <ds:schemaRef ds:uri="http://purl.org/dc/dcmitype/"/>
    <ds:schemaRef ds:uri="http://schemas.microsoft.com/office/2006/metadata/properties"/>
    <ds:schemaRef ds:uri="http://purl.org/dc/terms/"/>
    <ds:schemaRef ds:uri="http://www.w3.org/XML/1998/namespace"/>
    <ds:schemaRef ds:uri="http://purl.org/dc/elements/1.1/"/>
    <ds:schemaRef ds:uri="http://schemas.microsoft.com/office/infopath/2007/PartnerControls"/>
    <ds:schemaRef ds:uri="b9299d56-876c-4ecb-9682-f84e52ecdcb8"/>
    <ds:schemaRef ds:uri="10758542-9e74-4ecd-8f9f-d8d46ce4c814"/>
    <ds:schemaRef ds:uri="d2e2b784-a877-443a-a0e2-ca9eda60e454"/>
  </ds:schemaRefs>
</ds:datastoreItem>
</file>

<file path=customXml/itemProps2.xml><?xml version="1.0" encoding="utf-8"?>
<ds:datastoreItem xmlns:ds="http://schemas.openxmlformats.org/officeDocument/2006/customXml" ds:itemID="{35D7DC26-1450-45BB-91DA-F557B8CBFFA4}">
  <ds:schemaRefs>
    <ds:schemaRef ds:uri="http://schemas.microsoft.com/sharepoint/v3/contenttype/forms"/>
  </ds:schemaRefs>
</ds:datastoreItem>
</file>

<file path=customXml/itemProps3.xml><?xml version="1.0" encoding="utf-8"?>
<ds:datastoreItem xmlns:ds="http://schemas.openxmlformats.org/officeDocument/2006/customXml" ds:itemID="{2CBD1BEA-5E31-48B9-B86F-293C502C44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e2b784-a877-443a-a0e2-ca9eda60e454"/>
    <ds:schemaRef ds:uri="10758542-9e74-4ecd-8f9f-d8d46ce4c814"/>
    <ds:schemaRef ds:uri="b9299d56-876c-4ecb-9682-f84e52ecdc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213</Words>
  <Characters>1216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 Richards</dc:creator>
  <cp:keywords/>
  <dc:description/>
  <cp:lastModifiedBy>Herlihy, Jo</cp:lastModifiedBy>
  <cp:revision>5</cp:revision>
  <dcterms:created xsi:type="dcterms:W3CDTF">2022-08-30T15:24:00Z</dcterms:created>
  <dcterms:modified xsi:type="dcterms:W3CDTF">2024-05-08T12:07:00Z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0x010100CC3B03853D2C2343817A3CAF76C3F44E</vt:lpwstr>
  </property>
  <property fmtid="{D5CDD505-2E9C-101B-9397-08002B2CF9AE}" pid="3" name="MediaServiceImageTags">
    <vt:lpwstr/>
  </property>
</Properties>
</file>