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E12481" w14:textId="77777777" w:rsidR="00C97CD2" w:rsidRPr="00AF2C9E" w:rsidRDefault="00E435DE" w:rsidP="00AF2C9E">
      <w:pPr>
        <w:pStyle w:val="Heading1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7631A431" wp14:editId="6974F0CC">
            <wp:simplePos x="0" y="0"/>
            <wp:positionH relativeFrom="column">
              <wp:posOffset>-180975</wp:posOffset>
            </wp:positionH>
            <wp:positionV relativeFrom="paragraph">
              <wp:posOffset>-245745</wp:posOffset>
            </wp:positionV>
            <wp:extent cx="800100" cy="749935"/>
            <wp:effectExtent l="0" t="0" r="0" b="0"/>
            <wp:wrapNone/>
            <wp:docPr id="3" name="Picture 3" descr="school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CD2" w:rsidRPr="00C97CD2">
        <w:rPr>
          <w:rFonts w:ascii="Times New Roman" w:hAnsi="Times New Roman"/>
          <w:bCs/>
          <w:sz w:val="32"/>
          <w:szCs w:val="32"/>
        </w:rPr>
        <w:t xml:space="preserve">St </w:t>
      </w:r>
      <w:r>
        <w:rPr>
          <w:rFonts w:ascii="Times New Roman" w:hAnsi="Times New Roman"/>
          <w:bCs/>
          <w:sz w:val="32"/>
          <w:szCs w:val="32"/>
        </w:rPr>
        <w:t>Edmund</w:t>
      </w:r>
      <w:r w:rsidR="00C97CD2" w:rsidRPr="00C97CD2">
        <w:rPr>
          <w:rFonts w:ascii="Times New Roman" w:hAnsi="Times New Roman"/>
          <w:bCs/>
          <w:sz w:val="32"/>
          <w:szCs w:val="32"/>
        </w:rPr>
        <w:t>’</w:t>
      </w:r>
      <w:r w:rsidR="00AF2C9E">
        <w:rPr>
          <w:rFonts w:ascii="Times New Roman" w:hAnsi="Times New Roman"/>
          <w:bCs/>
          <w:sz w:val="32"/>
          <w:szCs w:val="32"/>
        </w:rPr>
        <w:t>s Roman Catholic Primary School</w:t>
      </w:r>
    </w:p>
    <w:p w14:paraId="0A423E5C" w14:textId="1244F20F" w:rsidR="00B905FB" w:rsidRDefault="00C97CD2" w:rsidP="00C97CD2">
      <w:pPr>
        <w:jc w:val="center"/>
        <w:rPr>
          <w:b/>
          <w:sz w:val="28"/>
          <w:szCs w:val="28"/>
        </w:rPr>
      </w:pPr>
      <w:r w:rsidRPr="00C97CD2">
        <w:rPr>
          <w:b/>
          <w:sz w:val="28"/>
          <w:szCs w:val="28"/>
        </w:rPr>
        <w:t xml:space="preserve">Primary PE/Sport Grant Report </w:t>
      </w:r>
      <w:r w:rsidR="00626344">
        <w:rPr>
          <w:b/>
          <w:sz w:val="28"/>
          <w:szCs w:val="28"/>
        </w:rPr>
        <w:t>2019-20</w:t>
      </w:r>
    </w:p>
    <w:p w14:paraId="2A5F0C91" w14:textId="77777777" w:rsidR="00C97CD2" w:rsidRDefault="00C97CD2" w:rsidP="00C97CD2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6"/>
        <w:gridCol w:w="1504"/>
        <w:gridCol w:w="3076"/>
        <w:gridCol w:w="2530"/>
      </w:tblGrid>
      <w:tr w:rsidR="00DF67B9" w14:paraId="78A6FD5A" w14:textId="77777777" w:rsidTr="00FD4DA3">
        <w:tc>
          <w:tcPr>
            <w:tcW w:w="9016" w:type="dxa"/>
            <w:gridSpan w:val="4"/>
            <w:shd w:val="clear" w:color="auto" w:fill="C6D9F1" w:themeFill="text2" w:themeFillTint="33"/>
          </w:tcPr>
          <w:p w14:paraId="1B71D28C" w14:textId="77777777" w:rsidR="00DF67B9" w:rsidRPr="00DF67B9" w:rsidRDefault="00DF67B9" w:rsidP="00DF67B9">
            <w:pPr>
              <w:rPr>
                <w:rFonts w:ascii="Arial" w:hAnsi="Arial" w:cs="Arial"/>
              </w:rPr>
            </w:pPr>
            <w:r w:rsidRPr="00DF67B9">
              <w:rPr>
                <w:rFonts w:ascii="Arial" w:hAnsi="Arial" w:cs="Arial"/>
              </w:rPr>
              <w:t>Primary PE Sports Grant Awarded</w:t>
            </w:r>
          </w:p>
        </w:tc>
      </w:tr>
      <w:tr w:rsidR="00DF67B9" w14:paraId="375122BD" w14:textId="77777777" w:rsidTr="00FD4DA3">
        <w:tc>
          <w:tcPr>
            <w:tcW w:w="6486" w:type="dxa"/>
            <w:gridSpan w:val="3"/>
            <w:vAlign w:val="center"/>
          </w:tcPr>
          <w:p w14:paraId="39526440" w14:textId="77777777" w:rsidR="00DF67B9" w:rsidRPr="00DF67B9" w:rsidRDefault="00DF67B9" w:rsidP="00DF67B9">
            <w:pPr>
              <w:rPr>
                <w:rFonts w:ascii="Arial" w:hAnsi="Arial" w:cs="Arial"/>
              </w:rPr>
            </w:pPr>
            <w:r w:rsidRPr="00DF67B9">
              <w:rPr>
                <w:rFonts w:ascii="Arial" w:hAnsi="Arial" w:cs="Arial"/>
              </w:rPr>
              <w:t>Pupils on Roll</w:t>
            </w:r>
          </w:p>
        </w:tc>
        <w:tc>
          <w:tcPr>
            <w:tcW w:w="2530" w:type="dxa"/>
            <w:vAlign w:val="center"/>
          </w:tcPr>
          <w:p w14:paraId="28DCBD26" w14:textId="5C09ABB4" w:rsidR="00DF67B9" w:rsidRPr="00DF67B9" w:rsidRDefault="00747BC0" w:rsidP="009E14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386</w:t>
            </w:r>
          </w:p>
        </w:tc>
      </w:tr>
      <w:tr w:rsidR="00DF67B9" w14:paraId="67A44A5C" w14:textId="77777777" w:rsidTr="00FD4DA3">
        <w:tc>
          <w:tcPr>
            <w:tcW w:w="6486" w:type="dxa"/>
            <w:gridSpan w:val="3"/>
            <w:vAlign w:val="center"/>
          </w:tcPr>
          <w:p w14:paraId="3EAE6E86" w14:textId="77777777" w:rsidR="00DF67B9" w:rsidRPr="00DF67B9" w:rsidRDefault="00DF67B9" w:rsidP="00DF67B9">
            <w:pPr>
              <w:rPr>
                <w:rFonts w:ascii="Arial" w:hAnsi="Arial" w:cs="Arial"/>
              </w:rPr>
            </w:pPr>
            <w:r w:rsidRPr="00DF67B9">
              <w:rPr>
                <w:rFonts w:ascii="Arial" w:hAnsi="Arial" w:cs="Arial"/>
              </w:rPr>
              <w:t>Grant Awarded</w:t>
            </w:r>
          </w:p>
        </w:tc>
        <w:tc>
          <w:tcPr>
            <w:tcW w:w="2530" w:type="dxa"/>
            <w:vAlign w:val="center"/>
          </w:tcPr>
          <w:p w14:paraId="44D2D78E" w14:textId="2599DB8C" w:rsidR="00DF67B9" w:rsidRPr="00DF67B9" w:rsidRDefault="00811C17" w:rsidP="00747B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  <w:r w:rsidR="00747BC0">
              <w:rPr>
                <w:rFonts w:ascii="Arial" w:hAnsi="Arial" w:cs="Arial"/>
              </w:rPr>
              <w:t>19400</w:t>
            </w:r>
          </w:p>
        </w:tc>
      </w:tr>
      <w:tr w:rsidR="00DF67B9" w14:paraId="4BE0671E" w14:textId="77777777" w:rsidTr="00FD4DA3">
        <w:tc>
          <w:tcPr>
            <w:tcW w:w="9016" w:type="dxa"/>
            <w:gridSpan w:val="4"/>
            <w:shd w:val="clear" w:color="auto" w:fill="C6D9F1" w:themeFill="text2" w:themeFillTint="33"/>
            <w:vAlign w:val="center"/>
          </w:tcPr>
          <w:p w14:paraId="24C59B38" w14:textId="77777777" w:rsidR="00DF67B9" w:rsidRPr="00DF67B9" w:rsidRDefault="00DF67B9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Objectives for PPSG</w:t>
            </w:r>
          </w:p>
        </w:tc>
      </w:tr>
      <w:tr w:rsidR="00DF67B9" w14:paraId="10F2F5B2" w14:textId="77777777" w:rsidTr="00FD4DA3">
        <w:tc>
          <w:tcPr>
            <w:tcW w:w="9016" w:type="dxa"/>
            <w:gridSpan w:val="4"/>
            <w:vAlign w:val="center"/>
          </w:tcPr>
          <w:p w14:paraId="1EB5F952" w14:textId="77777777" w:rsidR="00DF67B9" w:rsidRDefault="00DF67B9" w:rsidP="0093096D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596388">
              <w:rPr>
                <w:rFonts w:ascii="Arial" w:hAnsi="Arial" w:cs="Arial"/>
              </w:rPr>
              <w:t>enhance</w:t>
            </w:r>
            <w:r>
              <w:rPr>
                <w:rFonts w:ascii="Arial" w:hAnsi="Arial" w:cs="Arial"/>
              </w:rPr>
              <w:t xml:space="preserve"> the provision of PE</w:t>
            </w:r>
            <w:r w:rsidR="0093096D">
              <w:rPr>
                <w:rFonts w:ascii="Arial" w:hAnsi="Arial" w:cs="Arial"/>
              </w:rPr>
              <w:t xml:space="preserve"> by providing professional development opportunities for staff</w:t>
            </w:r>
          </w:p>
          <w:p w14:paraId="70B2C509" w14:textId="77777777" w:rsidR="00BD56BA" w:rsidRDefault="00544596" w:rsidP="0093096D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provide access to the Forest School Programme, developing additional skills and improving pupils’ </w:t>
            </w:r>
            <w:r w:rsidR="0092470D">
              <w:rPr>
                <w:rFonts w:ascii="Arial" w:hAnsi="Arial" w:cs="Arial"/>
              </w:rPr>
              <w:t>wellbeing</w:t>
            </w:r>
            <w:r w:rsidR="002000CD">
              <w:rPr>
                <w:rFonts w:ascii="Arial" w:hAnsi="Arial" w:cs="Arial"/>
              </w:rPr>
              <w:t>.</w:t>
            </w:r>
          </w:p>
          <w:p w14:paraId="462A8E96" w14:textId="1629B958" w:rsidR="0093096D" w:rsidRDefault="00BD56BA" w:rsidP="0093096D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provide opportunities for access to competitive sport</w:t>
            </w:r>
            <w:r w:rsidR="002000CD">
              <w:rPr>
                <w:rFonts w:ascii="Arial" w:hAnsi="Arial" w:cs="Arial"/>
              </w:rPr>
              <w:t xml:space="preserve"> </w:t>
            </w:r>
          </w:p>
          <w:p w14:paraId="69ACFB7D" w14:textId="77777777" w:rsidR="0093096D" w:rsidRDefault="0093096D" w:rsidP="0093096D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B33F3F">
              <w:rPr>
                <w:rFonts w:ascii="Arial" w:hAnsi="Arial" w:cs="Arial"/>
              </w:rPr>
              <w:t>o provide access to identified pupils to sport opportunities</w:t>
            </w:r>
          </w:p>
          <w:p w14:paraId="2C38D2F0" w14:textId="77777777" w:rsidR="00DF67B9" w:rsidRDefault="00596388" w:rsidP="00DF67B9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promote healthy lifestyles</w:t>
            </w:r>
          </w:p>
          <w:p w14:paraId="1B010394" w14:textId="6FF906AB" w:rsidR="002000CD" w:rsidRPr="00B33F3F" w:rsidRDefault="002000CD" w:rsidP="00DF67B9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achieve Sainsbury’s School Games Mark accreditation</w:t>
            </w:r>
            <w:r w:rsidR="00BD56BA">
              <w:rPr>
                <w:rFonts w:ascii="Arial" w:hAnsi="Arial" w:cs="Arial"/>
              </w:rPr>
              <w:t xml:space="preserve"> Gold</w:t>
            </w:r>
            <w:r>
              <w:rPr>
                <w:rFonts w:ascii="Arial" w:hAnsi="Arial" w:cs="Arial"/>
              </w:rPr>
              <w:t xml:space="preserve">. </w:t>
            </w:r>
          </w:p>
        </w:tc>
      </w:tr>
      <w:tr w:rsidR="008B58B1" w14:paraId="4CC72B45" w14:textId="77777777" w:rsidTr="00FD4DA3">
        <w:trPr>
          <w:trHeight w:val="285"/>
        </w:trPr>
        <w:tc>
          <w:tcPr>
            <w:tcW w:w="9016" w:type="dxa"/>
            <w:gridSpan w:val="4"/>
            <w:shd w:val="clear" w:color="auto" w:fill="C6D9F1" w:themeFill="text2" w:themeFillTint="33"/>
            <w:vAlign w:val="center"/>
          </w:tcPr>
          <w:p w14:paraId="53C87897" w14:textId="77777777" w:rsidR="008B58B1" w:rsidRPr="00DF67B9" w:rsidRDefault="008B58B1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of PPSG Spending</w:t>
            </w:r>
          </w:p>
        </w:tc>
      </w:tr>
      <w:tr w:rsidR="008B58B1" w14:paraId="4D64B51B" w14:textId="77777777" w:rsidTr="00FD4DA3">
        <w:trPr>
          <w:trHeight w:val="285"/>
        </w:trPr>
        <w:tc>
          <w:tcPr>
            <w:tcW w:w="1906" w:type="dxa"/>
            <w:vAlign w:val="center"/>
          </w:tcPr>
          <w:p w14:paraId="0FD3DDEC" w14:textId="77777777" w:rsidR="008B58B1" w:rsidRPr="00DF67B9" w:rsidRDefault="008B58B1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Item/Project</w:t>
            </w:r>
          </w:p>
        </w:tc>
        <w:tc>
          <w:tcPr>
            <w:tcW w:w="1504" w:type="dxa"/>
            <w:vAlign w:val="center"/>
          </w:tcPr>
          <w:p w14:paraId="4DF550C5" w14:textId="77777777" w:rsidR="008B58B1" w:rsidRPr="00DF67B9" w:rsidRDefault="008B58B1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</w:t>
            </w:r>
          </w:p>
        </w:tc>
        <w:tc>
          <w:tcPr>
            <w:tcW w:w="3076" w:type="dxa"/>
            <w:vAlign w:val="center"/>
          </w:tcPr>
          <w:p w14:paraId="57286B95" w14:textId="77777777" w:rsidR="008B58B1" w:rsidRPr="00DF67B9" w:rsidRDefault="008B58B1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Objective</w:t>
            </w:r>
          </w:p>
        </w:tc>
        <w:tc>
          <w:tcPr>
            <w:tcW w:w="2530" w:type="dxa"/>
            <w:vAlign w:val="center"/>
          </w:tcPr>
          <w:p w14:paraId="44B4210C" w14:textId="77777777" w:rsidR="008B58B1" w:rsidRPr="00DF67B9" w:rsidRDefault="008B58B1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Outcome</w:t>
            </w:r>
          </w:p>
        </w:tc>
      </w:tr>
      <w:tr w:rsidR="002000CD" w14:paraId="6282F602" w14:textId="77777777" w:rsidTr="00FD4DA3">
        <w:trPr>
          <w:trHeight w:val="285"/>
        </w:trPr>
        <w:tc>
          <w:tcPr>
            <w:tcW w:w="1906" w:type="dxa"/>
            <w:vAlign w:val="center"/>
          </w:tcPr>
          <w:p w14:paraId="2B84AE4B" w14:textId="7BEA2396" w:rsidR="002000CD" w:rsidRPr="008B58B1" w:rsidRDefault="002000CD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Forest School P</w:t>
            </w:r>
            <w:r w:rsidR="009E143B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ovision (staffing)</w:t>
            </w:r>
          </w:p>
        </w:tc>
        <w:tc>
          <w:tcPr>
            <w:tcW w:w="1504" w:type="dxa"/>
            <w:vAlign w:val="center"/>
          </w:tcPr>
          <w:p w14:paraId="4395DA1D" w14:textId="0962B354" w:rsidR="002000CD" w:rsidRDefault="00F52360" w:rsidP="00BD56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F60867">
              <w:rPr>
                <w:rFonts w:ascii="Arial" w:hAnsi="Arial" w:cs="Arial"/>
                <w:sz w:val="20"/>
                <w:szCs w:val="20"/>
              </w:rPr>
              <w:t>11</w:t>
            </w:r>
            <w:r w:rsidR="001B4442">
              <w:rPr>
                <w:rFonts w:ascii="Arial" w:hAnsi="Arial" w:cs="Arial"/>
                <w:sz w:val="20"/>
                <w:szCs w:val="20"/>
              </w:rPr>
              <w:t>,</w:t>
            </w:r>
            <w:r w:rsidR="00F60867">
              <w:rPr>
                <w:rFonts w:ascii="Arial" w:hAnsi="Arial" w:cs="Arial"/>
                <w:sz w:val="20"/>
                <w:szCs w:val="20"/>
              </w:rPr>
              <w:t>0</w:t>
            </w:r>
            <w:r w:rsidR="001B4442">
              <w:rPr>
                <w:rFonts w:ascii="Arial" w:hAnsi="Arial" w:cs="Arial"/>
                <w:sz w:val="20"/>
                <w:szCs w:val="20"/>
              </w:rPr>
              <w:t xml:space="preserve">00 </w:t>
            </w:r>
          </w:p>
          <w:p w14:paraId="1C1F32CA" w14:textId="4FC7EB2C" w:rsidR="00BD56BA" w:rsidRPr="008B58B1" w:rsidRDefault="00BD56BA" w:rsidP="00BD56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6" w:type="dxa"/>
            <w:vAlign w:val="center"/>
          </w:tcPr>
          <w:p w14:paraId="73EC240E" w14:textId="77777777" w:rsidR="002000CD" w:rsidRPr="00043EA8" w:rsidRDefault="002000CD" w:rsidP="002000CD">
            <w:pPr>
              <w:rPr>
                <w:rFonts w:ascii="Arial" w:hAnsi="Arial" w:cs="Arial"/>
                <w:sz w:val="20"/>
                <w:szCs w:val="22"/>
              </w:rPr>
            </w:pPr>
            <w:r w:rsidRPr="00043EA8">
              <w:rPr>
                <w:rFonts w:ascii="Arial" w:hAnsi="Arial" w:cs="Arial"/>
                <w:sz w:val="20"/>
                <w:szCs w:val="22"/>
              </w:rPr>
              <w:t>To provide pupils with the opportunity to undertake a range of practical activities, in a physically active outdoor environment, helping to promote healthier lifestyles and develop team working skills.</w:t>
            </w:r>
          </w:p>
        </w:tc>
        <w:tc>
          <w:tcPr>
            <w:tcW w:w="2530" w:type="dxa"/>
            <w:vAlign w:val="center"/>
          </w:tcPr>
          <w:p w14:paraId="45302186" w14:textId="2F23DFE6" w:rsidR="009E143B" w:rsidRPr="00043EA8" w:rsidRDefault="00FB2662" w:rsidP="00FB2662">
            <w:pPr>
              <w:pStyle w:val="CommentTex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Children have learnt how to handle risk in a safe outdoor area; gross motor skills particularly upper body are developed through climbing;  problem solving and team work promoted through collaborative tasks such as den building &amp; orienteering</w:t>
            </w:r>
          </w:p>
        </w:tc>
      </w:tr>
      <w:tr w:rsidR="002000CD" w14:paraId="63F4B01E" w14:textId="77777777" w:rsidTr="00FD4DA3">
        <w:trPr>
          <w:trHeight w:val="285"/>
        </w:trPr>
        <w:tc>
          <w:tcPr>
            <w:tcW w:w="1906" w:type="dxa"/>
            <w:vAlign w:val="center"/>
          </w:tcPr>
          <w:p w14:paraId="5BDCBEC1" w14:textId="0E9E616C" w:rsidR="00E60693" w:rsidRDefault="002000CD" w:rsidP="00E606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Partnership</w:t>
            </w:r>
            <w:r w:rsidR="00E60693">
              <w:rPr>
                <w:rFonts w:ascii="Arial" w:hAnsi="Arial" w:cs="Arial"/>
                <w:sz w:val="20"/>
                <w:szCs w:val="20"/>
              </w:rPr>
              <w:t xml:space="preserve"> Sports</w:t>
            </w:r>
          </w:p>
          <w:p w14:paraId="516A2DDB" w14:textId="06FF63A5" w:rsidR="002000CD" w:rsidRDefault="00E60693" w:rsidP="00E606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Co-ordinator</w:t>
            </w:r>
          </w:p>
        </w:tc>
        <w:tc>
          <w:tcPr>
            <w:tcW w:w="1504" w:type="dxa"/>
            <w:vAlign w:val="center"/>
          </w:tcPr>
          <w:p w14:paraId="716E1B8C" w14:textId="2A8647DA" w:rsidR="002000CD" w:rsidRPr="009A6C96" w:rsidRDefault="009E143B" w:rsidP="00747BC0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E143B">
              <w:rPr>
                <w:rFonts w:ascii="Arial" w:hAnsi="Arial" w:cs="Arial"/>
                <w:sz w:val="20"/>
                <w:szCs w:val="20"/>
              </w:rPr>
              <w:t>£</w:t>
            </w:r>
            <w:r w:rsidR="00747BC0">
              <w:rPr>
                <w:rFonts w:ascii="Arial" w:hAnsi="Arial" w:cs="Arial"/>
                <w:sz w:val="20"/>
                <w:szCs w:val="20"/>
              </w:rPr>
              <w:t>1730</w:t>
            </w:r>
          </w:p>
        </w:tc>
        <w:tc>
          <w:tcPr>
            <w:tcW w:w="3076" w:type="dxa"/>
            <w:vAlign w:val="center"/>
          </w:tcPr>
          <w:p w14:paraId="2823C6C4" w14:textId="5D0087D3" w:rsidR="002000CD" w:rsidRDefault="002000CD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deploy a specialist teacher to train existing teachers across a cluster of schools and promote and encourage</w:t>
            </w:r>
            <w:r w:rsidR="00E1015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competitive sport. </w:t>
            </w:r>
          </w:p>
        </w:tc>
        <w:tc>
          <w:tcPr>
            <w:tcW w:w="2530" w:type="dxa"/>
            <w:vAlign w:val="center"/>
          </w:tcPr>
          <w:p w14:paraId="7F8D1F3F" w14:textId="7867934C" w:rsidR="002000CD" w:rsidRPr="008B58B1" w:rsidRDefault="00FB2662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 teachers subject knowledge increased; sport specific technical skills are improved; increased participation in inter-school competition</w:t>
            </w:r>
          </w:p>
        </w:tc>
      </w:tr>
      <w:tr w:rsidR="002000CD" w14:paraId="69E246DD" w14:textId="77777777" w:rsidTr="00FD4DA3">
        <w:trPr>
          <w:trHeight w:val="285"/>
        </w:trPr>
        <w:tc>
          <w:tcPr>
            <w:tcW w:w="1906" w:type="dxa"/>
            <w:vAlign w:val="center"/>
          </w:tcPr>
          <w:p w14:paraId="3D154F08" w14:textId="29BBB23C" w:rsidR="002000CD" w:rsidRDefault="001165BE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French Residential</w:t>
            </w:r>
            <w:r w:rsidR="00E10157">
              <w:rPr>
                <w:rFonts w:ascii="Arial" w:hAnsi="Arial" w:cs="Arial"/>
                <w:sz w:val="20"/>
                <w:szCs w:val="20"/>
              </w:rPr>
              <w:t xml:space="preserve"> (year 6)</w:t>
            </w:r>
          </w:p>
        </w:tc>
        <w:tc>
          <w:tcPr>
            <w:tcW w:w="1504" w:type="dxa"/>
            <w:vAlign w:val="center"/>
          </w:tcPr>
          <w:p w14:paraId="34D8B1A1" w14:textId="77777777" w:rsidR="001165BE" w:rsidRDefault="001165BE" w:rsidP="002000C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85C177" w14:textId="4C1E0E69" w:rsidR="001165BE" w:rsidRDefault="001165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£ </w:t>
            </w:r>
            <w:r w:rsidR="001B4442">
              <w:rPr>
                <w:rFonts w:ascii="Arial" w:hAnsi="Arial" w:cs="Arial"/>
                <w:sz w:val="20"/>
                <w:szCs w:val="20"/>
              </w:rPr>
              <w:t>not spent due to cancellation</w:t>
            </w:r>
          </w:p>
        </w:tc>
        <w:tc>
          <w:tcPr>
            <w:tcW w:w="3076" w:type="dxa"/>
            <w:vAlign w:val="center"/>
          </w:tcPr>
          <w:p w14:paraId="275BF116" w14:textId="6E17FFC2" w:rsidR="002000CD" w:rsidRDefault="00E10157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enable participation in outdoor adventurous activities</w:t>
            </w:r>
          </w:p>
        </w:tc>
        <w:tc>
          <w:tcPr>
            <w:tcW w:w="2530" w:type="dxa"/>
            <w:vAlign w:val="center"/>
          </w:tcPr>
          <w:p w14:paraId="0D3CA067" w14:textId="32AB2D0F" w:rsidR="002000CD" w:rsidRPr="008B58B1" w:rsidRDefault="00AE06B5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learn to handle risk in a range of outdoor activities with a range of peers from pyramid primaries as part of transition project</w:t>
            </w:r>
          </w:p>
        </w:tc>
      </w:tr>
      <w:tr w:rsidR="001165BE" w14:paraId="39BE3E05" w14:textId="77777777" w:rsidTr="00FD4DA3">
        <w:trPr>
          <w:trHeight w:val="285"/>
        </w:trPr>
        <w:tc>
          <w:tcPr>
            <w:tcW w:w="1906" w:type="dxa"/>
            <w:vAlign w:val="center"/>
          </w:tcPr>
          <w:p w14:paraId="4D7A16A6" w14:textId="20B16BE9" w:rsidR="001165BE" w:rsidRDefault="001165BE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Horstead</w:t>
            </w:r>
            <w:r w:rsidR="00E10157">
              <w:rPr>
                <w:rFonts w:ascii="Arial" w:hAnsi="Arial" w:cs="Arial"/>
                <w:sz w:val="20"/>
                <w:szCs w:val="20"/>
              </w:rPr>
              <w:t xml:space="preserve"> (year 4)</w:t>
            </w:r>
          </w:p>
        </w:tc>
        <w:tc>
          <w:tcPr>
            <w:tcW w:w="1504" w:type="dxa"/>
            <w:vAlign w:val="center"/>
          </w:tcPr>
          <w:p w14:paraId="00671C68" w14:textId="77777777" w:rsidR="001165BE" w:rsidRDefault="001165BE" w:rsidP="002000C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C3B8BE" w14:textId="13392728" w:rsidR="00811C17" w:rsidRDefault="001165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1B4442">
              <w:rPr>
                <w:rFonts w:ascii="Arial" w:hAnsi="Arial" w:cs="Arial"/>
                <w:sz w:val="20"/>
                <w:szCs w:val="20"/>
              </w:rPr>
              <w:t xml:space="preserve"> not spent due to cancellation</w:t>
            </w:r>
          </w:p>
        </w:tc>
        <w:tc>
          <w:tcPr>
            <w:tcW w:w="3076" w:type="dxa"/>
            <w:vAlign w:val="center"/>
          </w:tcPr>
          <w:p w14:paraId="72933413" w14:textId="0813C0C4" w:rsidR="001165BE" w:rsidRDefault="00E10157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enable participation in outdoor adventurous activities</w:t>
            </w:r>
          </w:p>
        </w:tc>
        <w:tc>
          <w:tcPr>
            <w:tcW w:w="2530" w:type="dxa"/>
            <w:vAlign w:val="center"/>
          </w:tcPr>
          <w:p w14:paraId="1441C20E" w14:textId="66699C5F" w:rsidR="001165BE" w:rsidRPr="008B58B1" w:rsidRDefault="00AE06B5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learn to handle risk in a range of outdoor adventurous activities; develop self-confidence to tackle challenges beyond comfort zone &amp; work with peers from partnership school</w:t>
            </w:r>
          </w:p>
        </w:tc>
      </w:tr>
      <w:tr w:rsidR="00F62FE7" w14:paraId="3C952B83" w14:textId="77777777" w:rsidTr="00FD4DA3">
        <w:trPr>
          <w:trHeight w:val="285"/>
        </w:trPr>
        <w:tc>
          <w:tcPr>
            <w:tcW w:w="1906" w:type="dxa"/>
            <w:vAlign w:val="center"/>
          </w:tcPr>
          <w:p w14:paraId="75F36E97" w14:textId="35C557D7" w:rsidR="00F62FE7" w:rsidRDefault="009E143B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Attendance at competitive sport events</w:t>
            </w:r>
          </w:p>
        </w:tc>
        <w:tc>
          <w:tcPr>
            <w:tcW w:w="1504" w:type="dxa"/>
            <w:vAlign w:val="center"/>
          </w:tcPr>
          <w:p w14:paraId="16E6951D" w14:textId="1A758153" w:rsidR="00F62FE7" w:rsidRDefault="009E143B" w:rsidP="00F608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F6086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3076" w:type="dxa"/>
            <w:vAlign w:val="center"/>
          </w:tcPr>
          <w:p w14:paraId="26F32F8F" w14:textId="6381A61D" w:rsidR="00F62FE7" w:rsidRPr="00E60693" w:rsidRDefault="00E60693" w:rsidP="009A6C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60693">
              <w:rPr>
                <w:rFonts w:ascii="Arial" w:hAnsi="Arial" w:cs="Arial"/>
                <w:color w:val="000000" w:themeColor="text1"/>
                <w:sz w:val="20"/>
                <w:szCs w:val="20"/>
              </w:rPr>
              <w:t>To promote and encourage competitive sporting activities outside of school.</w:t>
            </w:r>
          </w:p>
        </w:tc>
        <w:tc>
          <w:tcPr>
            <w:tcW w:w="2530" w:type="dxa"/>
            <w:vAlign w:val="center"/>
          </w:tcPr>
          <w:p w14:paraId="5A74595D" w14:textId="7FFED7C9" w:rsidR="00F62FE7" w:rsidRPr="00E60693" w:rsidRDefault="00AE06B5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Increased participation and opportunity for competitive sport developed</w:t>
            </w:r>
            <w:r w:rsidR="006E41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; motivation enhanced through </w:t>
            </w:r>
            <w:r w:rsidR="006E413E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competition with peers across local schools</w:t>
            </w:r>
          </w:p>
        </w:tc>
      </w:tr>
      <w:tr w:rsidR="00E1750C" w14:paraId="30221142" w14:textId="77777777" w:rsidTr="00E1750C">
        <w:trPr>
          <w:trHeight w:val="285"/>
        </w:trPr>
        <w:tc>
          <w:tcPr>
            <w:tcW w:w="1906" w:type="dxa"/>
            <w:shd w:val="clear" w:color="auto" w:fill="auto"/>
            <w:vAlign w:val="center"/>
          </w:tcPr>
          <w:p w14:paraId="21A5B736" w14:textId="727457A0" w:rsidR="00E1750C" w:rsidRDefault="00E1750C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Support for SEN pupil to access extra curricular sporting activities 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6D72664F" w14:textId="1206D701" w:rsidR="00E1750C" w:rsidRDefault="00E1750C" w:rsidP="00811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£200</w:t>
            </w:r>
          </w:p>
        </w:tc>
        <w:tc>
          <w:tcPr>
            <w:tcW w:w="3076" w:type="dxa"/>
            <w:shd w:val="clear" w:color="auto" w:fill="auto"/>
            <w:vAlign w:val="center"/>
          </w:tcPr>
          <w:p w14:paraId="58CBE0C7" w14:textId="48358087" w:rsidR="00E1750C" w:rsidRPr="00E60693" w:rsidRDefault="00E1750C" w:rsidP="009A6C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To enable extra-curricular provision to be inclusive</w:t>
            </w:r>
          </w:p>
        </w:tc>
        <w:tc>
          <w:tcPr>
            <w:tcW w:w="2530" w:type="dxa"/>
            <w:shd w:val="clear" w:color="auto" w:fill="auto"/>
            <w:vAlign w:val="center"/>
          </w:tcPr>
          <w:p w14:paraId="207B2AB4" w14:textId="05AD0050" w:rsidR="00E1750C" w:rsidRDefault="00E1750C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SEN pupil will successfully engage in afterschool sport increasing their enjoyment and improving their gross motor skill development.</w:t>
            </w:r>
          </w:p>
        </w:tc>
      </w:tr>
      <w:tr w:rsidR="001B4442" w14:paraId="5031D90E" w14:textId="77777777" w:rsidTr="00E1750C">
        <w:trPr>
          <w:trHeight w:val="285"/>
        </w:trPr>
        <w:tc>
          <w:tcPr>
            <w:tcW w:w="1906" w:type="dxa"/>
            <w:shd w:val="clear" w:color="auto" w:fill="auto"/>
            <w:vAlign w:val="center"/>
          </w:tcPr>
          <w:p w14:paraId="66537368" w14:textId="37D3AB6E" w:rsidR="001B4442" w:rsidRDefault="001B4442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 affiliation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2A7F3E1D" w14:textId="6588F29A" w:rsidR="001B4442" w:rsidRDefault="001B4442" w:rsidP="00811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747BC0">
              <w:rPr>
                <w:rFonts w:ascii="Arial" w:hAnsi="Arial" w:cs="Arial"/>
                <w:sz w:val="20"/>
                <w:szCs w:val="20"/>
              </w:rPr>
              <w:t xml:space="preserve"> 186</w:t>
            </w:r>
          </w:p>
        </w:tc>
        <w:tc>
          <w:tcPr>
            <w:tcW w:w="3076" w:type="dxa"/>
            <w:shd w:val="clear" w:color="auto" w:fill="auto"/>
            <w:vAlign w:val="center"/>
          </w:tcPr>
          <w:p w14:paraId="6E7EB680" w14:textId="7F715FB3" w:rsidR="001B4442" w:rsidRDefault="001B4442" w:rsidP="009A6C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To enable school football team to participate in Bury Football League</w:t>
            </w:r>
          </w:p>
        </w:tc>
        <w:tc>
          <w:tcPr>
            <w:tcW w:w="2530" w:type="dxa"/>
            <w:shd w:val="clear" w:color="auto" w:fill="auto"/>
            <w:vAlign w:val="center"/>
          </w:tcPr>
          <w:p w14:paraId="0E2C2FC9" w14:textId="77AEBE69" w:rsidR="001B4442" w:rsidRDefault="001B4442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Pupils will engage in competitive sports</w:t>
            </w:r>
          </w:p>
        </w:tc>
      </w:tr>
      <w:tr w:rsidR="001B4442" w14:paraId="5DC25407" w14:textId="77777777" w:rsidTr="00E1750C">
        <w:trPr>
          <w:trHeight w:val="285"/>
        </w:trPr>
        <w:tc>
          <w:tcPr>
            <w:tcW w:w="1906" w:type="dxa"/>
            <w:shd w:val="clear" w:color="auto" w:fill="auto"/>
            <w:vAlign w:val="center"/>
          </w:tcPr>
          <w:p w14:paraId="7382268E" w14:textId="56653F03" w:rsidR="001B4442" w:rsidRDefault="001B4442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Dance Specialist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630E0261" w14:textId="28EEFE4F" w:rsidR="001B4442" w:rsidRDefault="001B4442" w:rsidP="00747B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£ </w:t>
            </w:r>
            <w:r w:rsidR="00747BC0">
              <w:rPr>
                <w:rFonts w:ascii="Arial" w:hAnsi="Arial" w:cs="Arial"/>
                <w:sz w:val="20"/>
                <w:szCs w:val="20"/>
              </w:rPr>
              <w:t>975</w:t>
            </w:r>
          </w:p>
        </w:tc>
        <w:tc>
          <w:tcPr>
            <w:tcW w:w="3076" w:type="dxa"/>
            <w:shd w:val="clear" w:color="auto" w:fill="auto"/>
            <w:vAlign w:val="center"/>
          </w:tcPr>
          <w:p w14:paraId="5A4DFBC7" w14:textId="77777777" w:rsidR="001B4442" w:rsidRDefault="001B4442" w:rsidP="009A6C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To increase quality of dance curriculum</w:t>
            </w:r>
          </w:p>
          <w:p w14:paraId="2B7E398D" w14:textId="2DC214DC" w:rsidR="001B4442" w:rsidRDefault="001B4442" w:rsidP="009A6C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To increase staff knowledge and skills in Dance</w:t>
            </w:r>
          </w:p>
        </w:tc>
        <w:tc>
          <w:tcPr>
            <w:tcW w:w="2530" w:type="dxa"/>
            <w:shd w:val="clear" w:color="auto" w:fill="auto"/>
            <w:vAlign w:val="center"/>
          </w:tcPr>
          <w:p w14:paraId="5356AC4E" w14:textId="77777777" w:rsidR="001B4442" w:rsidRDefault="001B4442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Pupils will have access to high quality dance teaching</w:t>
            </w:r>
          </w:p>
          <w:p w14:paraId="2472A8CC" w14:textId="627B3382" w:rsidR="001B4442" w:rsidRDefault="001B4442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Pupils will engage in performance to an audience increasing confidence</w:t>
            </w:r>
          </w:p>
        </w:tc>
      </w:tr>
      <w:tr w:rsidR="001B4442" w14:paraId="21ECAC74" w14:textId="77777777" w:rsidTr="00E1750C">
        <w:trPr>
          <w:trHeight w:val="285"/>
        </w:trPr>
        <w:tc>
          <w:tcPr>
            <w:tcW w:w="1906" w:type="dxa"/>
            <w:shd w:val="clear" w:color="auto" w:fill="auto"/>
            <w:vAlign w:val="center"/>
          </w:tcPr>
          <w:p w14:paraId="02F8E320" w14:textId="31D1AFD0" w:rsidR="001B4442" w:rsidRDefault="001B4442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Sporting 87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212E059D" w14:textId="7DB38ABC" w:rsidR="001B4442" w:rsidRDefault="001B4442" w:rsidP="00F608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£ </w:t>
            </w:r>
            <w:r w:rsidR="00747BC0">
              <w:rPr>
                <w:rFonts w:ascii="Arial" w:hAnsi="Arial" w:cs="Arial"/>
                <w:sz w:val="20"/>
                <w:szCs w:val="20"/>
              </w:rPr>
              <w:t xml:space="preserve">274 (for PP pupils to participate in afterschool provision </w:t>
            </w:r>
          </w:p>
        </w:tc>
        <w:tc>
          <w:tcPr>
            <w:tcW w:w="3076" w:type="dxa"/>
            <w:shd w:val="clear" w:color="auto" w:fill="auto"/>
            <w:vAlign w:val="center"/>
          </w:tcPr>
          <w:p w14:paraId="7D9A1A58" w14:textId="6BDE383E" w:rsidR="001B4442" w:rsidRDefault="001B4442" w:rsidP="00F6086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promote more physical activity </w:t>
            </w:r>
          </w:p>
        </w:tc>
        <w:tc>
          <w:tcPr>
            <w:tcW w:w="2530" w:type="dxa"/>
            <w:shd w:val="clear" w:color="auto" w:fill="auto"/>
            <w:vAlign w:val="center"/>
          </w:tcPr>
          <w:p w14:paraId="0F1B6634" w14:textId="77777777" w:rsidR="001B4442" w:rsidRDefault="001B4442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Children will be more physically active </w:t>
            </w:r>
          </w:p>
          <w:p w14:paraId="0C1E7331" w14:textId="77777777" w:rsidR="001B4442" w:rsidRDefault="001B4442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Children will be fitter and healthier</w:t>
            </w:r>
          </w:p>
          <w:p w14:paraId="1BF1AFA9" w14:textId="492995AA" w:rsidR="00F60867" w:rsidRDefault="00F60867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Children will be able to participate in lunch and afterschool sports clubs</w:t>
            </w:r>
          </w:p>
        </w:tc>
      </w:tr>
      <w:tr w:rsidR="005448C0" w14:paraId="0363A8F9" w14:textId="77777777" w:rsidTr="00E1750C">
        <w:trPr>
          <w:trHeight w:val="285"/>
        </w:trPr>
        <w:tc>
          <w:tcPr>
            <w:tcW w:w="1906" w:type="dxa"/>
            <w:shd w:val="clear" w:color="auto" w:fill="auto"/>
            <w:vAlign w:val="center"/>
          </w:tcPr>
          <w:p w14:paraId="15C08FBB" w14:textId="3C5A00C9" w:rsidR="005448C0" w:rsidRDefault="005448C0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Day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1756B507" w14:textId="45892D6F" w:rsidR="005448C0" w:rsidRDefault="00F60867" w:rsidP="00F608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Cancelled due to national lockdown.</w:t>
            </w:r>
            <w:r w:rsidR="005448C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76" w:type="dxa"/>
            <w:shd w:val="clear" w:color="auto" w:fill="auto"/>
            <w:vAlign w:val="center"/>
          </w:tcPr>
          <w:p w14:paraId="746B9AF1" w14:textId="5B99E456" w:rsidR="005448C0" w:rsidRDefault="005448C0" w:rsidP="009A6C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To enable all children to participate in a competitive sporting event</w:t>
            </w:r>
          </w:p>
        </w:tc>
        <w:tc>
          <w:tcPr>
            <w:tcW w:w="2530" w:type="dxa"/>
            <w:shd w:val="clear" w:color="auto" w:fill="auto"/>
            <w:vAlign w:val="center"/>
          </w:tcPr>
          <w:p w14:paraId="54F3C625" w14:textId="77777777" w:rsidR="005448C0" w:rsidRDefault="005448C0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All children will participate in sports day developing confidence and skills</w:t>
            </w:r>
          </w:p>
          <w:p w14:paraId="5F2401BD" w14:textId="28112ED7" w:rsidR="005448C0" w:rsidRDefault="005448C0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Children will co-operate as a team to participate</w:t>
            </w:r>
          </w:p>
        </w:tc>
      </w:tr>
    </w:tbl>
    <w:p w14:paraId="118A68CC" w14:textId="77777777" w:rsidR="00544596" w:rsidRDefault="0054459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03"/>
        <w:gridCol w:w="3013"/>
      </w:tblGrid>
      <w:tr w:rsidR="00B33F3F" w14:paraId="1079367F" w14:textId="77777777" w:rsidTr="00B33F3F">
        <w:trPr>
          <w:trHeight w:val="285"/>
        </w:trPr>
        <w:tc>
          <w:tcPr>
            <w:tcW w:w="9242" w:type="dxa"/>
            <w:gridSpan w:val="2"/>
            <w:shd w:val="clear" w:color="auto" w:fill="C6D9F1" w:themeFill="text2" w:themeFillTint="33"/>
            <w:vAlign w:val="center"/>
          </w:tcPr>
          <w:p w14:paraId="4C37B720" w14:textId="77777777" w:rsidR="00B33F3F" w:rsidRPr="00AF2C9E" w:rsidRDefault="00B33F3F" w:rsidP="00DF67B9">
            <w:pPr>
              <w:rPr>
                <w:rFonts w:ascii="Arial" w:hAnsi="Arial" w:cs="Arial"/>
              </w:rPr>
            </w:pPr>
            <w:r w:rsidRPr="00AF2C9E">
              <w:rPr>
                <w:rFonts w:ascii="Arial" w:hAnsi="Arial" w:cs="Arial"/>
              </w:rPr>
              <w:t>Summary</w:t>
            </w:r>
          </w:p>
        </w:tc>
      </w:tr>
      <w:tr w:rsidR="00B33F3F" w14:paraId="69A0F189" w14:textId="77777777" w:rsidTr="00E435DE">
        <w:trPr>
          <w:trHeight w:val="285"/>
        </w:trPr>
        <w:tc>
          <w:tcPr>
            <w:tcW w:w="6161" w:type="dxa"/>
            <w:vAlign w:val="center"/>
          </w:tcPr>
          <w:p w14:paraId="152C60E2" w14:textId="77777777" w:rsidR="00B33F3F" w:rsidRPr="00AF2C9E" w:rsidRDefault="00B33F3F" w:rsidP="00596388">
            <w:pPr>
              <w:rPr>
                <w:rFonts w:ascii="Arial" w:hAnsi="Arial" w:cs="Arial"/>
              </w:rPr>
            </w:pPr>
            <w:r w:rsidRPr="00AF2C9E">
              <w:rPr>
                <w:rFonts w:ascii="Arial" w:hAnsi="Arial" w:cs="Arial"/>
              </w:rPr>
              <w:t>Total PPSG Received</w:t>
            </w:r>
          </w:p>
        </w:tc>
        <w:tc>
          <w:tcPr>
            <w:tcW w:w="3081" w:type="dxa"/>
            <w:vAlign w:val="center"/>
          </w:tcPr>
          <w:p w14:paraId="628D8129" w14:textId="02AD2976" w:rsidR="00B33F3F" w:rsidRPr="00AF2C9E" w:rsidRDefault="00811C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  <w:r w:rsidR="00F60867">
              <w:rPr>
                <w:rFonts w:ascii="Arial" w:hAnsi="Arial" w:cs="Arial"/>
              </w:rPr>
              <w:t>19,400</w:t>
            </w:r>
          </w:p>
        </w:tc>
      </w:tr>
      <w:tr w:rsidR="00B33F3F" w14:paraId="3DAF9147" w14:textId="77777777" w:rsidTr="00E435DE">
        <w:trPr>
          <w:trHeight w:val="285"/>
        </w:trPr>
        <w:tc>
          <w:tcPr>
            <w:tcW w:w="6161" w:type="dxa"/>
            <w:vAlign w:val="center"/>
          </w:tcPr>
          <w:p w14:paraId="5E5F0755" w14:textId="77777777" w:rsidR="00B33F3F" w:rsidRPr="00AF2C9E" w:rsidRDefault="00B33F3F" w:rsidP="00596388">
            <w:pPr>
              <w:rPr>
                <w:rFonts w:ascii="Arial" w:hAnsi="Arial" w:cs="Arial"/>
              </w:rPr>
            </w:pPr>
            <w:r w:rsidRPr="00AF2C9E">
              <w:rPr>
                <w:rFonts w:ascii="Arial" w:hAnsi="Arial" w:cs="Arial"/>
              </w:rPr>
              <w:t>Total PPSG Expenditure</w:t>
            </w:r>
          </w:p>
        </w:tc>
        <w:tc>
          <w:tcPr>
            <w:tcW w:w="3081" w:type="dxa"/>
            <w:vAlign w:val="center"/>
          </w:tcPr>
          <w:p w14:paraId="7EA93DAA" w14:textId="6F03A2F8" w:rsidR="00B33F3F" w:rsidRPr="00AF2C9E" w:rsidRDefault="00811C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  <w:r w:rsidR="00F60867">
              <w:rPr>
                <w:rFonts w:ascii="Arial" w:hAnsi="Arial" w:cs="Arial"/>
              </w:rPr>
              <w:t>14,425</w:t>
            </w:r>
          </w:p>
        </w:tc>
      </w:tr>
      <w:tr w:rsidR="00B33F3F" w14:paraId="7E9A1470" w14:textId="77777777" w:rsidTr="00E435DE">
        <w:trPr>
          <w:trHeight w:val="285"/>
        </w:trPr>
        <w:tc>
          <w:tcPr>
            <w:tcW w:w="6161" w:type="dxa"/>
            <w:vAlign w:val="center"/>
          </w:tcPr>
          <w:p w14:paraId="136527A3" w14:textId="77777777" w:rsidR="00B33F3F" w:rsidRPr="00AF2C9E" w:rsidRDefault="00B33F3F" w:rsidP="00596388">
            <w:pPr>
              <w:rPr>
                <w:rFonts w:ascii="Arial" w:hAnsi="Arial" w:cs="Arial"/>
              </w:rPr>
            </w:pPr>
            <w:r w:rsidRPr="00AF2C9E">
              <w:rPr>
                <w:rFonts w:ascii="Arial" w:hAnsi="Arial" w:cs="Arial"/>
              </w:rPr>
              <w:t>PPG remaining</w:t>
            </w:r>
          </w:p>
        </w:tc>
        <w:tc>
          <w:tcPr>
            <w:tcW w:w="3081" w:type="dxa"/>
            <w:vAlign w:val="center"/>
          </w:tcPr>
          <w:p w14:paraId="2AAE5FB3" w14:textId="4132CA92" w:rsidR="00B33F3F" w:rsidRPr="00AF2C9E" w:rsidRDefault="002D144F" w:rsidP="00E175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  <w:r w:rsidR="00F60867">
              <w:rPr>
                <w:rFonts w:ascii="Arial" w:hAnsi="Arial" w:cs="Arial"/>
              </w:rPr>
              <w:t>4,</w:t>
            </w:r>
            <w:bookmarkStart w:id="0" w:name="_GoBack"/>
            <w:bookmarkEnd w:id="0"/>
            <w:r w:rsidR="00F60867">
              <w:rPr>
                <w:rFonts w:ascii="Arial" w:hAnsi="Arial" w:cs="Arial"/>
              </w:rPr>
              <w:t>975</w:t>
            </w:r>
          </w:p>
        </w:tc>
      </w:tr>
    </w:tbl>
    <w:p w14:paraId="780F18A7" w14:textId="77777777" w:rsidR="00C97CD2" w:rsidRPr="00C97CD2" w:rsidRDefault="00C97CD2" w:rsidP="00C97CD2">
      <w:pPr>
        <w:jc w:val="center"/>
        <w:rPr>
          <w:b/>
          <w:sz w:val="28"/>
          <w:szCs w:val="28"/>
        </w:rPr>
      </w:pPr>
    </w:p>
    <w:sectPr w:rsidR="00C97CD2" w:rsidRPr="00C97CD2" w:rsidSect="00C97CD2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assoon Infant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E15D4"/>
    <w:multiLevelType w:val="hybridMultilevel"/>
    <w:tmpl w:val="305A3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9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270"/>
    <w:rsid w:val="00082EA7"/>
    <w:rsid w:val="000A660A"/>
    <w:rsid w:val="001165BE"/>
    <w:rsid w:val="001B4442"/>
    <w:rsid w:val="002000CD"/>
    <w:rsid w:val="002B0AEB"/>
    <w:rsid w:val="002D144F"/>
    <w:rsid w:val="003131D9"/>
    <w:rsid w:val="00330914"/>
    <w:rsid w:val="003D7B89"/>
    <w:rsid w:val="003F3EFE"/>
    <w:rsid w:val="00410790"/>
    <w:rsid w:val="004C2EF2"/>
    <w:rsid w:val="005353FD"/>
    <w:rsid w:val="00542F37"/>
    <w:rsid w:val="0054366B"/>
    <w:rsid w:val="00544596"/>
    <w:rsid w:val="005448C0"/>
    <w:rsid w:val="00596388"/>
    <w:rsid w:val="005F3339"/>
    <w:rsid w:val="00626344"/>
    <w:rsid w:val="00697300"/>
    <w:rsid w:val="006E3270"/>
    <w:rsid w:val="006E413E"/>
    <w:rsid w:val="00731149"/>
    <w:rsid w:val="00747BC0"/>
    <w:rsid w:val="00810B42"/>
    <w:rsid w:val="00811C17"/>
    <w:rsid w:val="0084320D"/>
    <w:rsid w:val="008B58B1"/>
    <w:rsid w:val="008D3CC0"/>
    <w:rsid w:val="008F2A90"/>
    <w:rsid w:val="0092470D"/>
    <w:rsid w:val="0093096D"/>
    <w:rsid w:val="00945D19"/>
    <w:rsid w:val="009A6C96"/>
    <w:rsid w:val="009E143B"/>
    <w:rsid w:val="00A622D8"/>
    <w:rsid w:val="00A62B32"/>
    <w:rsid w:val="00AD6FDE"/>
    <w:rsid w:val="00AE06B5"/>
    <w:rsid w:val="00AE272D"/>
    <w:rsid w:val="00AF2C9E"/>
    <w:rsid w:val="00B211F2"/>
    <w:rsid w:val="00B33F3F"/>
    <w:rsid w:val="00B373FC"/>
    <w:rsid w:val="00B53951"/>
    <w:rsid w:val="00B905FB"/>
    <w:rsid w:val="00BD56BA"/>
    <w:rsid w:val="00BE603E"/>
    <w:rsid w:val="00C97CD2"/>
    <w:rsid w:val="00CE22F4"/>
    <w:rsid w:val="00D34307"/>
    <w:rsid w:val="00D86EC5"/>
    <w:rsid w:val="00DF67B9"/>
    <w:rsid w:val="00E10157"/>
    <w:rsid w:val="00E1456E"/>
    <w:rsid w:val="00E1750C"/>
    <w:rsid w:val="00E20766"/>
    <w:rsid w:val="00E21E28"/>
    <w:rsid w:val="00E435DE"/>
    <w:rsid w:val="00E51B7A"/>
    <w:rsid w:val="00E60693"/>
    <w:rsid w:val="00EE1B72"/>
    <w:rsid w:val="00F52360"/>
    <w:rsid w:val="00F60867"/>
    <w:rsid w:val="00F62FE7"/>
    <w:rsid w:val="00F92BCB"/>
    <w:rsid w:val="00FB2662"/>
    <w:rsid w:val="00FC0BCC"/>
    <w:rsid w:val="00FD4DA3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4895B"/>
  <w15:docId w15:val="{E1BDAA6B-6B28-45F8-A60C-DB4C9FFF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97CD2"/>
    <w:pPr>
      <w:keepNext/>
      <w:spacing w:before="240" w:after="60"/>
      <w:outlineLvl w:val="0"/>
    </w:pPr>
    <w:rPr>
      <w:rFonts w:ascii="Arial" w:eastAsia="Arial Unicode MS" w:hAnsi="Arial"/>
      <w:b/>
      <w:kern w:val="28"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C97CD2"/>
    <w:pPr>
      <w:keepNext/>
      <w:jc w:val="center"/>
      <w:outlineLvl w:val="3"/>
    </w:pPr>
    <w:rPr>
      <w:rFonts w:ascii="Sassoon Infant" w:eastAsia="Arial Unicode MS" w:hAnsi="Sassoon Infant" w:cs="Arial Unicode MS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7CD2"/>
    <w:rPr>
      <w:rFonts w:ascii="Arial" w:eastAsia="Arial Unicode MS" w:hAnsi="Arial" w:cs="Times New Roman"/>
      <w:b/>
      <w:kern w:val="28"/>
      <w:sz w:val="28"/>
      <w:szCs w:val="20"/>
    </w:rPr>
  </w:style>
  <w:style w:type="character" w:customStyle="1" w:styleId="Heading4Char">
    <w:name w:val="Heading 4 Char"/>
    <w:basedOn w:val="DefaultParagraphFont"/>
    <w:link w:val="Heading4"/>
    <w:rsid w:val="00C97CD2"/>
    <w:rPr>
      <w:rFonts w:ascii="Sassoon Infant" w:eastAsia="Arial Unicode MS" w:hAnsi="Sassoon Infant" w:cs="Arial Unicode MS"/>
      <w:b/>
      <w:szCs w:val="20"/>
    </w:rPr>
  </w:style>
  <w:style w:type="table" w:styleId="TableGrid">
    <w:name w:val="Table Grid"/>
    <w:basedOn w:val="TableNormal"/>
    <w:uiPriority w:val="59"/>
    <w:rsid w:val="00DF6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67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35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5DE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000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000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000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00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00C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43E6F-85E3-4FB5-B254-9A7C226A2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 Service Direct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Kemble, Maria</cp:lastModifiedBy>
  <cp:revision>2</cp:revision>
  <cp:lastPrinted>2016-02-29T10:15:00Z</cp:lastPrinted>
  <dcterms:created xsi:type="dcterms:W3CDTF">2020-10-20T11:21:00Z</dcterms:created>
  <dcterms:modified xsi:type="dcterms:W3CDTF">2020-10-20T11:21:00Z</dcterms:modified>
</cp:coreProperties>
</file>