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7A29F417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BB02A2">
        <w:rPr>
          <w:rFonts w:ascii="Comic Sans MS" w:hAnsi="Comic Sans MS"/>
          <w:sz w:val="20"/>
          <w:szCs w:val="20"/>
        </w:rPr>
        <w:t>1</w:t>
      </w:r>
      <w:r w:rsidR="003F15B4">
        <w:rPr>
          <w:rFonts w:ascii="Comic Sans MS" w:hAnsi="Comic Sans MS"/>
          <w:sz w:val="20"/>
          <w:szCs w:val="20"/>
        </w:rPr>
        <w:t>.</w:t>
      </w:r>
      <w:r w:rsidR="00984548">
        <w:rPr>
          <w:rFonts w:ascii="Comic Sans MS" w:hAnsi="Comic Sans MS"/>
          <w:sz w:val="20"/>
          <w:szCs w:val="20"/>
        </w:rPr>
        <w:t>6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8B1E4D">
        <w:rPr>
          <w:rFonts w:ascii="Comic Sans MS" w:hAnsi="Comic Sans MS"/>
          <w:sz w:val="20"/>
          <w:szCs w:val="20"/>
        </w:rPr>
        <w:t xml:space="preserve"> 6</w:t>
      </w:r>
    </w:p>
    <w:p w14:paraId="063E50EC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369"/>
      </w:tblGrid>
      <w:tr w:rsidR="00CB4F68" w:rsidRPr="00E67D63" w14:paraId="5BABE838" w14:textId="77777777" w:rsidTr="00E06005">
        <w:trPr>
          <w:trHeight w:val="376"/>
          <w:jc w:val="center"/>
        </w:trPr>
        <w:tc>
          <w:tcPr>
            <w:tcW w:w="2263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369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E06005">
        <w:trPr>
          <w:trHeight w:val="1382"/>
          <w:jc w:val="center"/>
        </w:trPr>
        <w:tc>
          <w:tcPr>
            <w:tcW w:w="2263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369" w:type="dxa"/>
          </w:tcPr>
          <w:p w14:paraId="00FBE3B5" w14:textId="77777777" w:rsidR="00DD1662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220A5D" w:rsidRDefault="00DD1662" w:rsidP="00DD1662">
            <w:pPr>
              <w:rPr>
                <w:rFonts w:ascii="Calibri" w:hAnsi="Calibri"/>
              </w:rPr>
            </w:pPr>
            <w:r w:rsidRPr="00DF1D2E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F1D2E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F1D2E">
                <w:rPr>
                  <w:rStyle w:val="Hyperlink"/>
                  <w:rFonts w:ascii="Calibri" w:hAnsi="Calibri" w:cs="Arial"/>
                  <w:shd w:val="clear" w:color="auto" w:fill="FFFFFF"/>
                </w:rPr>
                <w:t>https://ukhosted100.renlearn.co.uk/2248266</w:t>
              </w:r>
            </w:hyperlink>
            <w:r w:rsidR="00DF1D2E" w:rsidRPr="00DF1D2E">
              <w:rPr>
                <w:rFonts w:ascii="Calibri" w:hAnsi="Calibri"/>
              </w:rPr>
              <w:t xml:space="preserve"> </w:t>
            </w:r>
          </w:p>
          <w:p w14:paraId="3490B28F" w14:textId="77777777" w:rsidR="00DF1D2E" w:rsidRPr="00DF1D2E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Default="00A6524E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F1D2E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F1D2E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Default="00AE5D7D" w:rsidP="00F31031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Please complete a </w:t>
            </w:r>
            <w:r w:rsidR="00A70EF7">
              <w:rPr>
                <w:rFonts w:ascii="Calibri" w:hAnsi="Calibri" w:cs="Calibri"/>
              </w:rPr>
              <w:t xml:space="preserve">Reading lesson </w:t>
            </w:r>
            <w:r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96459A" w:rsidRDefault="0096459A" w:rsidP="00F31031">
            <w:pPr>
              <w:rPr>
                <w:rFonts w:asciiTheme="minorHAnsi" w:hAnsiTheme="minorHAnsi" w:cstheme="minorHAnsi"/>
              </w:rPr>
            </w:pPr>
          </w:p>
          <w:p w14:paraId="759E565E" w14:textId="347955F7" w:rsidR="00C16B93" w:rsidRPr="00DF1D2E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F1D2E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3EE50ECC" w14:textId="3D59CC4F" w:rsidR="00A81B1C" w:rsidRPr="0096459A" w:rsidRDefault="00E06005" w:rsidP="00A81B1C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</w:t>
            </w:r>
            <w:proofErr w:type="gramStart"/>
            <w:r w:rsidRPr="00C85DBD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C85DBD">
              <w:rPr>
                <w:rFonts w:asciiTheme="minorHAnsi" w:hAnsiTheme="minorHAnsi" w:cstheme="minorHAnsi"/>
                <w:color w:val="000000"/>
              </w:rPr>
              <w:t xml:space="preserve"> complete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 activities 1-7 in the booklet.</w:t>
            </w:r>
          </w:p>
        </w:tc>
      </w:tr>
      <w:tr w:rsidR="00CB4F68" w:rsidRPr="00E67D63" w14:paraId="2DFFF9A5" w14:textId="77777777" w:rsidTr="00E06005">
        <w:trPr>
          <w:trHeight w:val="552"/>
          <w:jc w:val="center"/>
        </w:trPr>
        <w:tc>
          <w:tcPr>
            <w:tcW w:w="2263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369" w:type="dxa"/>
          </w:tcPr>
          <w:p w14:paraId="693D8749" w14:textId="242E4EB9" w:rsidR="007279DC" w:rsidRDefault="00334F1C" w:rsidP="007279D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Follow the BBC bitesize </w:t>
            </w:r>
            <w:r w:rsidR="003D70CE">
              <w:rPr>
                <w:rFonts w:asciiTheme="minorHAnsi" w:hAnsiTheme="minorHAnsi" w:cstheme="minorHAnsi"/>
                <w:color w:val="000000"/>
              </w:rPr>
              <w:t>maths lessons</w:t>
            </w:r>
            <w:r>
              <w:rPr>
                <w:rFonts w:asciiTheme="minorHAnsi" w:hAnsiTheme="minorHAnsi" w:cstheme="minorHAnsi"/>
                <w:color w:val="000000"/>
              </w:rPr>
              <w:t xml:space="preserve"> on the website. </w:t>
            </w:r>
            <w:r w:rsidR="00C64234">
              <w:rPr>
                <w:rFonts w:asciiTheme="minorHAnsi" w:hAnsiTheme="minorHAnsi" w:cstheme="minorHAnsi"/>
                <w:color w:val="000000"/>
              </w:rPr>
              <w:t>Link below:</w:t>
            </w:r>
          </w:p>
          <w:p w14:paraId="79194968" w14:textId="5A221FA1" w:rsidR="00C64234" w:rsidRDefault="00C64234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7F0C977" w14:textId="77777777" w:rsidR="00C64234" w:rsidRPr="00C64234" w:rsidRDefault="00A6524E" w:rsidP="00C64234">
            <w:pPr>
              <w:rPr>
                <w:rFonts w:asciiTheme="minorHAnsi" w:hAnsiTheme="minorHAnsi" w:cstheme="minorHAnsi"/>
              </w:rPr>
            </w:pPr>
            <w:hyperlink r:id="rId12" w:history="1">
              <w:r w:rsidR="00C64234" w:rsidRPr="00C64234">
                <w:rPr>
                  <w:rStyle w:val="Hyperlink"/>
                  <w:rFonts w:asciiTheme="minorHAnsi" w:hAnsiTheme="minorHAnsi" w:cstheme="minorHAns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767F4F" w:rsidRDefault="00334F1C" w:rsidP="007279DC">
            <w:pPr>
              <w:rPr>
                <w:rFonts w:asciiTheme="minorHAnsi" w:hAnsiTheme="minorHAnsi" w:cstheme="minorHAnsi"/>
                <w:color w:val="000000"/>
              </w:rPr>
            </w:pPr>
          </w:p>
          <w:p w14:paraId="450AB5AF" w14:textId="42EF9E39" w:rsidR="007279DC" w:rsidRPr="00767F4F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 xml:space="preserve">Spend 20 minutes on Mathletics every day </w:t>
            </w:r>
          </w:p>
          <w:p w14:paraId="77193572" w14:textId="77777777" w:rsidR="00BB02A2" w:rsidRDefault="007279DC" w:rsidP="007279DC">
            <w:pPr>
              <w:rPr>
                <w:rFonts w:asciiTheme="minorHAnsi" w:hAnsiTheme="minorHAnsi" w:cstheme="minorHAnsi"/>
                <w:color w:val="000000"/>
              </w:rPr>
            </w:pPr>
            <w:r w:rsidRPr="00767F4F">
              <w:rPr>
                <w:rFonts w:asciiTheme="minorHAnsi" w:hAnsiTheme="minorHAnsi" w:cstheme="minorHAnsi"/>
                <w:color w:val="000000"/>
              </w:rPr>
              <w:t>Spend 10 minutes on TTRS every day</w:t>
            </w:r>
          </w:p>
          <w:p w14:paraId="1910A112" w14:textId="6FEBEBE4" w:rsidR="00BB02A2" w:rsidRPr="00BB02A2" w:rsidRDefault="00BB02A2" w:rsidP="007279D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E06005">
        <w:trPr>
          <w:trHeight w:val="462"/>
          <w:jc w:val="center"/>
        </w:trPr>
        <w:tc>
          <w:tcPr>
            <w:tcW w:w="2263" w:type="dxa"/>
          </w:tcPr>
          <w:p w14:paraId="5018FB11" w14:textId="10671095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E16364">
              <w:rPr>
                <w:rFonts w:ascii="Calibri" w:hAnsi="Calibri" w:cs="Calibri"/>
              </w:rPr>
              <w:t xml:space="preserve"> and Music</w:t>
            </w:r>
          </w:p>
        </w:tc>
        <w:tc>
          <w:tcPr>
            <w:tcW w:w="8369" w:type="dxa"/>
          </w:tcPr>
          <w:p w14:paraId="2DA56AE7" w14:textId="04A7F215" w:rsidR="00334F1C" w:rsidRPr="00C64234" w:rsidRDefault="005F404B" w:rsidP="005F404B">
            <w:pPr>
              <w:rPr>
                <w:rFonts w:ascii="Calibri" w:hAnsi="Calibri" w:cs="Calibri"/>
                <w:color w:val="000000"/>
              </w:rPr>
            </w:pPr>
            <w:r w:rsidRPr="00C64234">
              <w:rPr>
                <w:rFonts w:ascii="Calibri" w:hAnsi="Calibri" w:cs="Calibri"/>
                <w:color w:val="000000"/>
              </w:rPr>
              <w:t>Use the following link to access the BBC Lessons</w:t>
            </w:r>
            <w:r w:rsidR="00334F1C" w:rsidRPr="00C64234">
              <w:rPr>
                <w:rFonts w:ascii="Calibri" w:hAnsi="Calibri" w:cs="Calibri"/>
                <w:color w:val="000000"/>
              </w:rPr>
              <w:t>:</w:t>
            </w:r>
          </w:p>
          <w:p w14:paraId="65D22248" w14:textId="38FFBE01" w:rsidR="004F6EEA" w:rsidRPr="00965324" w:rsidRDefault="00A6524E" w:rsidP="00334F1C">
            <w:pPr>
              <w:rPr>
                <w:rFonts w:ascii="Calibri" w:hAnsi="Calibri" w:cs="Calibri"/>
              </w:rPr>
            </w:pPr>
            <w:hyperlink r:id="rId13" w:history="1">
              <w:r w:rsidR="00552DDF" w:rsidRPr="00C64234">
                <w:rPr>
                  <w:rStyle w:val="Hyperlink"/>
                  <w:rFonts w:ascii="Calibri" w:hAnsi="Calibri" w:cs="Calibri"/>
                </w:rPr>
                <w:t>htt</w:t>
              </w:r>
              <w:r w:rsidR="00552DDF" w:rsidRPr="00C64234">
                <w:rPr>
                  <w:rStyle w:val="Hyperlink"/>
                  <w:rFonts w:ascii="Calibri" w:hAnsi="Calibri" w:cs="Calibri"/>
                </w:rPr>
                <w:t>p</w:t>
              </w:r>
              <w:r w:rsidR="00552DDF" w:rsidRPr="00C64234">
                <w:rPr>
                  <w:rStyle w:val="Hyperlink"/>
                  <w:rFonts w:ascii="Calibri" w:hAnsi="Calibri" w:cs="Calibri"/>
                </w:rPr>
                <w:t>s://www.bbc.co.uk/bitesize/tags/zncsscw/year-6-lessons/1</w:t>
              </w:r>
            </w:hyperlink>
          </w:p>
        </w:tc>
      </w:tr>
      <w:tr w:rsidR="00E16364" w:rsidRPr="00E67D63" w14:paraId="6795E5D6" w14:textId="77777777" w:rsidTr="00E06005">
        <w:trPr>
          <w:trHeight w:val="462"/>
          <w:jc w:val="center"/>
        </w:trPr>
        <w:tc>
          <w:tcPr>
            <w:tcW w:w="2263" w:type="dxa"/>
          </w:tcPr>
          <w:p w14:paraId="3F2746EA" w14:textId="5326C876" w:rsidR="00E16364" w:rsidRPr="00965324" w:rsidRDefault="00E16364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Education</w:t>
            </w:r>
          </w:p>
        </w:tc>
        <w:tc>
          <w:tcPr>
            <w:tcW w:w="8369" w:type="dxa"/>
          </w:tcPr>
          <w:p w14:paraId="60D85DDE" w14:textId="7729FD55" w:rsidR="00E16364" w:rsidRPr="00C64234" w:rsidRDefault="00E16364" w:rsidP="005F40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week you will research what Pentecost is and create a presentation (if you have access to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then you can use this or just do it on a piece of paper).</w:t>
            </w:r>
          </w:p>
        </w:tc>
      </w:tr>
      <w:tr w:rsidR="00837E2C" w:rsidRPr="00E67D63" w14:paraId="478E46F7" w14:textId="77777777" w:rsidTr="00E06005">
        <w:trPr>
          <w:trHeight w:val="462"/>
          <w:jc w:val="center"/>
        </w:trPr>
        <w:tc>
          <w:tcPr>
            <w:tcW w:w="2263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369" w:type="dxa"/>
          </w:tcPr>
          <w:p w14:paraId="0BD25DAE" w14:textId="77777777" w:rsidR="00B35325" w:rsidRPr="00B35325" w:rsidRDefault="00B35325" w:rsidP="00B35325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/>
              </w:rPr>
            </w:pPr>
            <w:r w:rsidRPr="00B35325">
              <w:rPr>
                <w:rFonts w:asciiTheme="minorHAnsi" w:hAnsiTheme="minorHAnsi"/>
                <w:color w:val="000000"/>
                <w:u w:val="single"/>
                <w:bdr w:val="none" w:sz="0" w:space="0" w:color="auto" w:frame="1"/>
              </w:rPr>
              <w:t xml:space="preserve">FRENCH FUN CRAFT- </w:t>
            </w:r>
            <w:proofErr w:type="spellStart"/>
            <w:r w:rsidRPr="00B35325">
              <w:rPr>
                <w:rFonts w:asciiTheme="minorHAnsi" w:hAnsiTheme="minorHAnsi"/>
                <w:color w:val="000000"/>
                <w:u w:val="single"/>
                <w:bdr w:val="none" w:sz="0" w:space="0" w:color="auto" w:frame="1"/>
              </w:rPr>
              <w:t>une</w:t>
            </w:r>
            <w:proofErr w:type="spellEnd"/>
            <w:r w:rsidRPr="00B35325">
              <w:rPr>
                <w:rFonts w:asciiTheme="minorHAnsi" w:hAnsiTheme="minorHAnsi"/>
                <w:color w:val="000000"/>
                <w:u w:val="single"/>
                <w:bdr w:val="none" w:sz="0" w:space="0" w:color="auto" w:frame="1"/>
              </w:rPr>
              <w:t xml:space="preserve"> cocotte </w:t>
            </w:r>
            <w:proofErr w:type="spellStart"/>
            <w:r w:rsidRPr="00B35325">
              <w:rPr>
                <w:rFonts w:asciiTheme="minorHAnsi" w:hAnsiTheme="minorHAnsi"/>
                <w:color w:val="000000"/>
                <w:u w:val="single"/>
                <w:bdr w:val="none" w:sz="0" w:space="0" w:color="auto" w:frame="1"/>
              </w:rPr>
              <w:t>en</w:t>
            </w:r>
            <w:proofErr w:type="spellEnd"/>
            <w:r w:rsidRPr="00B35325">
              <w:rPr>
                <w:rFonts w:asciiTheme="minorHAnsi" w:hAnsiTheme="minorHAnsi"/>
                <w:color w:val="000000"/>
                <w:u w:val="single"/>
                <w:bdr w:val="none" w:sz="0" w:space="0" w:color="auto" w:frame="1"/>
              </w:rPr>
              <w:t xml:space="preserve"> papier.</w:t>
            </w:r>
          </w:p>
          <w:p w14:paraId="6C77B601" w14:textId="27AA8BA0" w:rsidR="00837E2C" w:rsidRPr="00B35325" w:rsidRDefault="00B35325" w:rsidP="00B35325">
            <w:pPr>
              <w:shd w:val="clear" w:color="auto" w:fill="FFFFFF"/>
              <w:textAlignment w:val="baseline"/>
              <w:rPr>
                <w:rFonts w:asciiTheme="minorHAnsi" w:hAnsiTheme="minorHAnsi"/>
                <w:color w:val="000000"/>
              </w:rPr>
            </w:pPr>
            <w:r w:rsidRPr="00B35325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Have a go at creating your own French </w:t>
            </w:r>
            <w:proofErr w:type="spellStart"/>
            <w:r w:rsidRPr="00B35325">
              <w:rPr>
                <w:rFonts w:asciiTheme="minorHAnsi" w:hAnsiTheme="minorHAnsi"/>
                <w:color w:val="000000"/>
                <w:bdr w:val="none" w:sz="0" w:space="0" w:color="auto" w:frame="1"/>
              </w:rPr>
              <w:t>fortuneteller</w:t>
            </w:r>
            <w:proofErr w:type="spellEnd"/>
            <w:r w:rsidRPr="00B35325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 - style craft, using the templates provided in the French activity document on your class's </w:t>
            </w:r>
            <w:proofErr w:type="spellStart"/>
            <w:r w:rsidRPr="00B35325">
              <w:rPr>
                <w:rFonts w:asciiTheme="minorHAnsi" w:hAnsiTheme="minorHAnsi"/>
                <w:color w:val="000000"/>
                <w:bdr w:val="none" w:sz="0" w:space="0" w:color="auto" w:frame="1"/>
              </w:rPr>
              <w:t>homelearning</w:t>
            </w:r>
            <w:proofErr w:type="spellEnd"/>
            <w:r w:rsidRPr="00B35325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 page. It'll be a great way to revise a few basic phrases like numbers, colours etc... Once completed, you can enjoy playing with it and impress everyone with all your French knowledge! Have fun.</w:t>
            </w:r>
          </w:p>
        </w:tc>
      </w:tr>
      <w:tr w:rsidR="00CB4F68" w:rsidRPr="00E67D63" w14:paraId="56CFAA1E" w14:textId="77777777" w:rsidTr="00E06005">
        <w:trPr>
          <w:trHeight w:val="940"/>
          <w:jc w:val="center"/>
        </w:trPr>
        <w:tc>
          <w:tcPr>
            <w:tcW w:w="2263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8369" w:type="dxa"/>
          </w:tcPr>
          <w:p w14:paraId="53E27882" w14:textId="77777777" w:rsidR="00220A5D" w:rsidRPr="00C64234" w:rsidRDefault="00220A5D" w:rsidP="00220A5D">
            <w:pPr>
              <w:rPr>
                <w:rFonts w:asciiTheme="minorHAnsi" w:hAnsiTheme="minorHAnsi" w:cstheme="minorHAnsi"/>
              </w:rPr>
            </w:pPr>
            <w:r w:rsidRPr="00C64234">
              <w:rPr>
                <w:rFonts w:asciiTheme="minorHAnsi" w:hAnsiTheme="minorHAnsi" w:cstheme="minorHAnsi"/>
              </w:rPr>
              <w:t>I want you to have a go at some Zumba this week using the link below:</w:t>
            </w:r>
          </w:p>
          <w:p w14:paraId="77A3A4E2" w14:textId="0D1D32C9" w:rsidR="00220A5D" w:rsidRPr="00C64234" w:rsidRDefault="00A6524E" w:rsidP="00220A5D">
            <w:pPr>
              <w:rPr>
                <w:rFonts w:asciiTheme="minorHAnsi" w:hAnsiTheme="minorHAnsi" w:cstheme="minorHAnsi"/>
              </w:rPr>
            </w:pPr>
            <w:hyperlink r:id="rId14" w:history="1">
              <w:r w:rsidR="00220A5D" w:rsidRPr="00C64234">
                <w:rPr>
                  <w:rStyle w:val="Hyperlink"/>
                  <w:rFonts w:asciiTheme="minorHAnsi" w:hAnsiTheme="minorHAnsi" w:cstheme="minorHAnsi"/>
                </w:rPr>
                <w:t>https://family.gonoodle.com/channels/zumba-kids</w:t>
              </w:r>
            </w:hyperlink>
            <w:r w:rsidR="00220A5D" w:rsidRPr="00C64234">
              <w:rPr>
                <w:rFonts w:asciiTheme="minorHAnsi" w:hAnsiTheme="minorHAnsi" w:cstheme="minorHAnsi"/>
              </w:rPr>
              <w:t xml:space="preserve"> </w:t>
            </w:r>
          </w:p>
          <w:p w14:paraId="0C6F02FB" w14:textId="77777777" w:rsidR="00220A5D" w:rsidRPr="00C64234" w:rsidRDefault="00220A5D" w:rsidP="001F714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99A7D90" w14:textId="7D95BAA8" w:rsidR="00CB4F68" w:rsidRPr="00AE5D7D" w:rsidRDefault="001F7143" w:rsidP="000D6D26">
            <w:pPr>
              <w:rPr>
                <w:rFonts w:asciiTheme="minorHAnsi" w:hAnsiTheme="minorHAnsi" w:cstheme="minorHAnsi"/>
                <w:color w:val="000000"/>
              </w:rPr>
            </w:pPr>
            <w:r w:rsidRPr="00C64234">
              <w:rPr>
                <w:rFonts w:asciiTheme="minorHAnsi" w:hAnsiTheme="minorHAnsi" w:cstheme="minorHAnsi"/>
                <w:color w:val="000000"/>
              </w:rPr>
              <w:t xml:space="preserve">Tune into Joe Wicks daily PE lessons at 9am every day this week. Follow the link below for more details: </w:t>
            </w:r>
            <w:hyperlink r:id="rId15" w:history="1">
              <w:r w:rsidR="005055D9" w:rsidRPr="00C64234">
                <w:rPr>
                  <w:rStyle w:val="Hyperlink"/>
                  <w:rFonts w:asciiTheme="minorHAnsi" w:hAnsiTheme="minorHAnsi" w:cstheme="minorHAnsi"/>
                </w:rPr>
                <w:t>https://www.youtube.com/user/thebodycoach1</w:t>
              </w:r>
            </w:hyperlink>
            <w:r w:rsidR="005055D9" w:rsidRPr="00C6423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D70CE" w:rsidRPr="00E67D63" w14:paraId="397BE455" w14:textId="77777777" w:rsidTr="00E06005">
        <w:trPr>
          <w:trHeight w:val="941"/>
          <w:jc w:val="center"/>
        </w:trPr>
        <w:tc>
          <w:tcPr>
            <w:tcW w:w="2263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Art/PSHE</w:t>
            </w:r>
          </w:p>
        </w:tc>
        <w:tc>
          <w:tcPr>
            <w:tcW w:w="8369" w:type="dxa"/>
          </w:tcPr>
          <w:p w14:paraId="6C660EDD" w14:textId="4C94BA3E" w:rsidR="00901021" w:rsidRPr="00901021" w:rsidRDefault="00901021" w:rsidP="004054B6">
            <w:r w:rsidRPr="00901021">
              <w:rPr>
                <w:rFonts w:asciiTheme="minorHAnsi" w:hAnsiTheme="minorHAnsi"/>
                <w:color w:val="000000" w:themeColor="text1"/>
              </w:rPr>
              <w:t xml:space="preserve">This week in art </w:t>
            </w:r>
            <w:r>
              <w:rPr>
                <w:rFonts w:asciiTheme="minorHAnsi" w:hAnsiTheme="minorHAnsi"/>
                <w:color w:val="000000" w:themeColor="text1"/>
              </w:rPr>
              <w:t xml:space="preserve">you will be looking at optical illusions and using shading to show form – click on the link to find out more: </w:t>
            </w:r>
            <w:hyperlink r:id="rId16" w:history="1">
              <w:r w:rsidRPr="00901021">
                <w:rPr>
                  <w:rStyle w:val="Hyperlink"/>
                  <w:rFonts w:asciiTheme="minorHAnsi" w:hAnsiTheme="minorHAnsi"/>
                </w:rPr>
                <w:t>https://www.thenational.academy/year-6/foundation/optical-illusions-and-using-shading-to-show-form-year-6-wk3-5</w:t>
              </w:r>
            </w:hyperlink>
          </w:p>
          <w:p w14:paraId="37CBC82E" w14:textId="77777777" w:rsidR="00901021" w:rsidRDefault="00901021" w:rsidP="004054B6">
            <w:pPr>
              <w:rPr>
                <w:color w:val="000000" w:themeColor="text1"/>
              </w:rPr>
            </w:pPr>
          </w:p>
          <w:p w14:paraId="6D142928" w14:textId="22552727" w:rsidR="00A81B1C" w:rsidRPr="00A81B1C" w:rsidRDefault="00A81B1C" w:rsidP="004054B6">
            <w:pPr>
              <w:rPr>
                <w:rFonts w:ascii="Calibri" w:hAnsi="Calibri"/>
                <w:color w:val="000000" w:themeColor="text1"/>
              </w:rPr>
            </w:pPr>
            <w:r w:rsidRPr="00A81B1C">
              <w:rPr>
                <w:rFonts w:ascii="Calibri" w:hAnsi="Calibri"/>
                <w:color w:val="000000" w:themeColor="text1"/>
              </w:rPr>
              <w:lastRenderedPageBreak/>
              <w:t>PSHE: Weekly Thrive activities have been added, some children in the class have really enjoyed doing this.</w:t>
            </w: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79C8" w14:textId="77777777" w:rsidR="00A6524E" w:rsidRDefault="00A6524E" w:rsidP="006B51AB">
      <w:r>
        <w:separator/>
      </w:r>
    </w:p>
  </w:endnote>
  <w:endnote w:type="continuationSeparator" w:id="0">
    <w:p w14:paraId="5CF98977" w14:textId="77777777" w:rsidR="00A6524E" w:rsidRDefault="00A6524E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F679" w14:textId="77777777" w:rsidR="00A6524E" w:rsidRDefault="00A6524E" w:rsidP="006B51AB">
      <w:r>
        <w:separator/>
      </w:r>
    </w:p>
  </w:footnote>
  <w:footnote w:type="continuationSeparator" w:id="0">
    <w:p w14:paraId="4C5AA628" w14:textId="77777777" w:rsidR="00A6524E" w:rsidRDefault="00A6524E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1D8F"/>
    <w:rsid w:val="001A2267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60D5F"/>
    <w:rsid w:val="00361251"/>
    <w:rsid w:val="00362C7D"/>
    <w:rsid w:val="00363293"/>
    <w:rsid w:val="0038262B"/>
    <w:rsid w:val="00386A35"/>
    <w:rsid w:val="00392C40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36FBD"/>
    <w:rsid w:val="00552DDF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404B"/>
    <w:rsid w:val="0060539E"/>
    <w:rsid w:val="00622108"/>
    <w:rsid w:val="00651138"/>
    <w:rsid w:val="0066643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279DC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B1E4D"/>
    <w:rsid w:val="008B79BD"/>
    <w:rsid w:val="008C79BF"/>
    <w:rsid w:val="008D544A"/>
    <w:rsid w:val="008E0558"/>
    <w:rsid w:val="008F3568"/>
    <w:rsid w:val="008F73A9"/>
    <w:rsid w:val="008F7E30"/>
    <w:rsid w:val="009001E7"/>
    <w:rsid w:val="00901021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459A"/>
    <w:rsid w:val="00965324"/>
    <w:rsid w:val="00965FCF"/>
    <w:rsid w:val="00972FF3"/>
    <w:rsid w:val="009779C2"/>
    <w:rsid w:val="00984548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24E"/>
    <w:rsid w:val="00A65945"/>
    <w:rsid w:val="00A70EF7"/>
    <w:rsid w:val="00A7245B"/>
    <w:rsid w:val="00A77B1B"/>
    <w:rsid w:val="00A807AE"/>
    <w:rsid w:val="00A81B1C"/>
    <w:rsid w:val="00AA7E93"/>
    <w:rsid w:val="00AB66C2"/>
    <w:rsid w:val="00AC7A23"/>
    <w:rsid w:val="00AE35FC"/>
    <w:rsid w:val="00AE5D7D"/>
    <w:rsid w:val="00AF3EC0"/>
    <w:rsid w:val="00B00092"/>
    <w:rsid w:val="00B00D1D"/>
    <w:rsid w:val="00B17475"/>
    <w:rsid w:val="00B254FA"/>
    <w:rsid w:val="00B3064F"/>
    <w:rsid w:val="00B35325"/>
    <w:rsid w:val="00B355EE"/>
    <w:rsid w:val="00B4027F"/>
    <w:rsid w:val="00B41654"/>
    <w:rsid w:val="00B4272A"/>
    <w:rsid w:val="00B44906"/>
    <w:rsid w:val="00B53E46"/>
    <w:rsid w:val="00B61865"/>
    <w:rsid w:val="00B71531"/>
    <w:rsid w:val="00B7262B"/>
    <w:rsid w:val="00B752F7"/>
    <w:rsid w:val="00B855A5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C1615"/>
    <w:rsid w:val="00DC1881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06005"/>
    <w:rsid w:val="00E12204"/>
    <w:rsid w:val="00E1636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471F"/>
    <w:rsid w:val="00F07B87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2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lessons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year-6/foundation/optical-illusions-and-using-shading-to-show-form-year-6-wk3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readon.myon.co.uk/library/brow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family.gonoodle.com/channels/zumba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6</cp:revision>
  <dcterms:created xsi:type="dcterms:W3CDTF">2020-05-28T18:09:00Z</dcterms:created>
  <dcterms:modified xsi:type="dcterms:W3CDTF">2020-05-28T18:56:00Z</dcterms:modified>
</cp:coreProperties>
</file>