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F1F8" w14:textId="77777777" w:rsidR="006B51AB" w:rsidRPr="0016030E" w:rsidRDefault="006B51AB" w:rsidP="00FA43E0">
      <w:pPr>
        <w:jc w:val="center"/>
        <w:rPr>
          <w:rFonts w:ascii="Comic Sans MS" w:hAnsi="Comic Sans MS"/>
        </w:rPr>
      </w:pPr>
      <w:r w:rsidRPr="0016030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3EC13B" wp14:editId="3587E221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F6614" w14:textId="77777777" w:rsidR="00D14CC0" w:rsidRPr="0016030E" w:rsidRDefault="006B51AB" w:rsidP="00FA43E0">
      <w:pPr>
        <w:jc w:val="center"/>
        <w:rPr>
          <w:rFonts w:ascii="Comic Sans MS" w:hAnsi="Comic Sans MS"/>
        </w:rPr>
      </w:pPr>
      <w:r w:rsidRPr="0016030E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FAE2D5" wp14:editId="0BDCCCDD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12D7E92">
              <v:group id="Group 5672" style="position:absolute;margin-left:496.5pt;margin-top:18.75pt;width:57.65pt;height:42.55pt;z-index:251660288;mso-position-horizontal-relative:page;mso-position-vertical-relative:page;mso-width-relative:margin;mso-height-relative:margin" coordsize="479425,342889" o:spid="_x0000_s1026" w14:anchorId="553326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style="position:absolute;left:25730;top:187589;width:42304;height:155300;visibility:visible;mso-wrap-style:square;v-text-anchor:top" coordsize="42304,155300" o:spid="_x0000_s1027" fillcolor="#4b0000" stroked="f" strokeweight="0" path="m,l15125,,42304,155300r-1356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>
                  <v:stroke miterlimit="83231f" joinstyle="miter"/>
                  <v:path textboxrect="0,0,42304,155300" arrowok="t"/>
                </v:shape>
                <v:shape id="Shape 18" style="position:absolute;top:83554;width:240509;height:127478;visibility:visible;mso-wrap-style:square;v-text-anchor:top" coordsize="240509,127478" o:spid="_x0000_s1028" fillcolor="#4b0000" stroked="f" strokeweight="0" path="m240509,r,16108l4522,127478,,114297,2405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>
                  <v:stroke miterlimit="83231f" joinstyle="miter"/>
                  <v:path textboxrect="0,0,240509,127478" arrowok="t"/>
                </v:shape>
                <v:shape id="Shape 19" style="position:absolute;left:411436;top:187589;width:42298;height:155300;visibility:visible;mso-wrap-style:square;v-text-anchor:top" coordsize="42298,155300" o:spid="_x0000_s1029" fillcolor="#4b0000" stroked="f" strokeweight="0" path="m27175,l42298,,13571,155300,,155300,271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>
                  <v:stroke miterlimit="83231f" joinstyle="miter"/>
                  <v:path textboxrect="0,0,42298,155300" arrowok="t"/>
                </v:shape>
                <v:shape id="Shape 20" style="position:absolute;left:240509;top:83554;width:238916;height:127478;visibility:visible;mso-wrap-style:square;v-text-anchor:top" coordsize="238916,127478" o:spid="_x0000_s1030" fillcolor="#4b0000" stroked="f" strokeweight="0" path="m,l238916,114278r,137l234440,127478,,1610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>
                  <v:stroke miterlimit="83231f" joinstyle="miter"/>
                  <v:path textboxrect="0,0,238916,127478" arrowok="t"/>
                </v:shape>
                <v:shape id="Shape 21" style="position:absolute;left:175437;top:165605;width:31760;height:43969;visibility:visible;mso-wrap-style:square;v-text-anchor:top" coordsize="31760,43969" o:spid="_x0000_s1031" fillcolor="#007eff" stroked="f" strokeweight="0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>
                  <v:stroke miterlimit="83231f" joinstyle="miter"/>
                  <v:path textboxrect="0,0,31760,43969" arrowok="t"/>
                </v:shape>
                <v:shape id="Shape 22" style="position:absolute;left:143677;top:211032;width:96832;height:130446;visibility:visible;mso-wrap-style:square;v-text-anchor:top" coordsize="96832,130446" o:spid="_x0000_s1032" fillcolor="#007eff" stroked="f" strokeweight="0" path="m59003,l96832,46886r-3064,8805l63520,26410,62008,57149r4577,61576l84733,123102r1492,7344l59003,128987,48393,80592r-9045,48395l12111,130446r,-7344l31760,118725,36333,57149,33268,24904,4573,55691,,46886,37841,1461,59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>
                  <v:stroke miterlimit="83231f" joinstyle="miter"/>
                  <v:path textboxrect="0,0,96832,130446" arrowok="t"/>
                </v:shape>
                <v:shape id="Shape 23" style="position:absolute;left:266199;top:165605;width:30248;height:43969;visibility:visible;mso-wrap-style:square;v-text-anchor:top" coordsize="30248,43969" o:spid="_x0000_s1033" fillcolor="red" stroked="f" strokeweight="0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>
                  <v:stroke miterlimit="83231f" joinstyle="miter"/>
                  <v:path textboxrect="0,0,30248,43969" arrowok="t"/>
                </v:shape>
                <v:shape id="Shape 24" style="position:absolute;left:232927;top:211032;width:98304;height:130446;visibility:visible;mso-wrap-style:square;v-text-anchor:top" coordsize="98304,130446" o:spid="_x0000_s1034" fillcolor="red" stroked="f" strokeweight="0" path="m59003,l98304,46886r-3024,8805l65032,26410r9094,80593l66544,107003r1492,16099l86226,128987r1512,1459l60516,128987,55978,105544r-10607,l40855,128987r-27243,1459l15123,128987r18149,-5885l34784,104084r-9054,1460l34784,24904,4518,55691,,46886,39342,1461,59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>
                  <v:stroke miterlimit="83231f" joinstyle="miter"/>
                  <v:path textboxrect="0,0,98304,130446" arrowok="t"/>
                </v:shape>
                <v:shape id="Shape 25" style="position:absolute;left:356963;top:222755;width:21153;height:30787;visibility:visible;mso-wrap-style:square;v-text-anchor:top" coordsize="21153,30787" o:spid="_x0000_s1035" fillcolor="#b100ff" stroked="f" strokeweight="0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>
                  <v:stroke miterlimit="83231f" joinstyle="miter"/>
                  <v:path textboxrect="0,0,21153,30787" arrowok="t"/>
                </v:shape>
                <v:shape id="Shape 26" style="position:absolute;left:328207;top:253542;width:72614;height:87936;visibility:visible;mso-wrap-style:square;v-text-anchor:top" coordsize="72614,87936" o:spid="_x0000_s1036" fillcolor="#b100ff" stroked="f" strokeweight="0" path="m46884,l72614,32248r-3005,5834l49909,17606,48396,38082r3064,42510l65032,83559r,4377l46884,86478,40853,54230,33272,86478,15123,87936r1513,-4377l28756,80592,31759,38082,30248,17606,,13181,3024,4376,33272,1458,468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>
                  <v:stroke miterlimit="83231f" joinstyle="miter"/>
                  <v:path textboxrect="0,0,72614,87936" arrowok="t"/>
                </v:shape>
                <v:shape id="Shape 27" style="position:absolute;left:93773;top:222755;width:22713;height:30787;visibility:visible;mso-wrap-style:square;v-text-anchor:top" coordsize="22713,30787" o:spid="_x0000_s1037" fillcolor="#ff7e00" stroked="f" strokeweight="0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>
                  <v:stroke miterlimit="83231f" joinstyle="miter"/>
                  <v:path textboxrect="0,0,22713,30787" arrowok="t"/>
                </v:shape>
                <v:shape id="Shape 28" style="position:absolute;left:74125;top:253542;width:74125;height:87936;visibility:visible;mso-wrap-style:square;v-text-anchor:top" coordsize="74125,87936" o:spid="_x0000_s1038" fillcolor="#ff7e00" stroked="f" strokeweight="0" path="m39298,l69552,4376r4573,8805l42362,17606r6033,54231l42362,71837r1509,11722l55932,86478r1558,1458l39298,86478,36282,71837r-7537,l25681,86478,7538,87936r,-1458l21157,83559r,-13229l16635,70330,22663,17606,3015,38082,,32248,24172,1458,392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>
                  <v:stroke miterlimit="83231f" joinstyle="miter"/>
                  <v:path textboxrect="0,0,74125,87936" arrowok="t"/>
                </v:shape>
                <v:shape id="Shape 5957" style="position:absolute;left:232927;width:16634;height:95282;visibility:visible;mso-wrap-style:square;v-text-anchor:top" coordsize="16634,95282" o:spid="_x0000_s1039" fillcolor="#4b0000" stroked="f" strokeweight="0" path="m,l16634,r,95282l,9528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>
                  <v:stroke miterlimit="83231f" joinstyle="miter"/>
                  <v:path textboxrect="0,0,16634,95282" arrowok="t"/>
                </v:shape>
                <v:shape id="Shape 5958" style="position:absolute;left:213286;top:17601;width:55932;height:14640;visibility:visible;mso-wrap-style:square;v-text-anchor:top" coordsize="55932,14640" o:spid="_x0000_s1040" fillcolor="#4b0000" stroked="f" strokeweight="0" path="m,l55932,r,14640l,1464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>
                  <v:stroke miterlimit="83231f" joinstyle="miter"/>
                  <v:path textboxrect="0,0,55932,14640" arrowok="t"/>
                </v:shape>
                <w10:wrap type="square" anchorx="page" anchory="page"/>
              </v:group>
            </w:pict>
          </mc:Fallback>
        </mc:AlternateContent>
      </w:r>
      <w:r w:rsidR="00490AE9" w:rsidRPr="0016030E">
        <w:rPr>
          <w:rFonts w:ascii="Comic Sans MS" w:hAnsi="Comic Sans MS"/>
        </w:rPr>
        <w:t>St Edmund’s</w:t>
      </w:r>
      <w:r w:rsidRPr="0016030E">
        <w:rPr>
          <w:rFonts w:ascii="Comic Sans MS" w:hAnsi="Comic Sans MS"/>
        </w:rPr>
        <w:t xml:space="preserve"> &amp; St Joseph’s</w:t>
      </w:r>
      <w:r w:rsidR="00490AE9" w:rsidRPr="0016030E">
        <w:rPr>
          <w:rFonts w:ascii="Comic Sans MS" w:hAnsi="Comic Sans MS"/>
        </w:rPr>
        <w:t xml:space="preserve"> Catholic Primary School</w:t>
      </w:r>
      <w:r w:rsidRPr="0016030E">
        <w:rPr>
          <w:rFonts w:ascii="Comic Sans MS" w:hAnsi="Comic Sans MS"/>
        </w:rPr>
        <w:t>s</w:t>
      </w:r>
    </w:p>
    <w:p w14:paraId="75BBBC78" w14:textId="15E1C005" w:rsidR="00490AE9" w:rsidRPr="0016030E" w:rsidRDefault="00490AE9" w:rsidP="006B51AB">
      <w:pPr>
        <w:rPr>
          <w:rFonts w:ascii="Comic Sans MS" w:hAnsi="Comic Sans MS"/>
        </w:rPr>
      </w:pPr>
      <w:r w:rsidRPr="0016030E">
        <w:rPr>
          <w:rFonts w:ascii="Comic Sans MS" w:hAnsi="Comic Sans MS"/>
        </w:rPr>
        <w:t>Week commencing:</w:t>
      </w:r>
      <w:r w:rsidRPr="0016030E">
        <w:rPr>
          <w:rFonts w:ascii="Comic Sans MS" w:hAnsi="Comic Sans MS"/>
        </w:rPr>
        <w:tab/>
      </w:r>
      <w:r w:rsidR="00116CA3" w:rsidRPr="0016030E">
        <w:rPr>
          <w:rFonts w:ascii="Comic Sans MS" w:hAnsi="Comic Sans MS"/>
        </w:rPr>
        <w:tab/>
      </w:r>
      <w:r w:rsidR="00E21733" w:rsidRPr="0016030E">
        <w:rPr>
          <w:rFonts w:ascii="Comic Sans MS" w:hAnsi="Comic Sans MS"/>
        </w:rPr>
        <w:t>11</w:t>
      </w:r>
      <w:r w:rsidR="00F62D23" w:rsidRPr="0016030E">
        <w:rPr>
          <w:rFonts w:ascii="Comic Sans MS" w:hAnsi="Comic Sans MS"/>
          <w:vertAlign w:val="superscript"/>
        </w:rPr>
        <w:t>th</w:t>
      </w:r>
      <w:r w:rsidR="00F62D23" w:rsidRPr="0016030E">
        <w:rPr>
          <w:rFonts w:ascii="Comic Sans MS" w:hAnsi="Comic Sans MS"/>
        </w:rPr>
        <w:t xml:space="preserve"> May</w:t>
      </w:r>
      <w:r w:rsidR="00D42921" w:rsidRPr="0016030E">
        <w:rPr>
          <w:rFonts w:ascii="Comic Sans MS" w:hAnsi="Comic Sans MS"/>
        </w:rPr>
        <w:t xml:space="preserve"> 2020</w:t>
      </w:r>
      <w:r w:rsidR="00116CA3" w:rsidRPr="0016030E">
        <w:rPr>
          <w:rFonts w:ascii="Comic Sans MS" w:hAnsi="Comic Sans MS"/>
        </w:rPr>
        <w:tab/>
      </w:r>
      <w:r w:rsidR="00116CA3" w:rsidRPr="0016030E">
        <w:rPr>
          <w:rFonts w:ascii="Comic Sans MS" w:hAnsi="Comic Sans MS"/>
        </w:rPr>
        <w:tab/>
      </w:r>
      <w:r w:rsidRPr="0016030E">
        <w:rPr>
          <w:rFonts w:ascii="Comic Sans MS" w:hAnsi="Comic Sans MS"/>
        </w:rPr>
        <w:tab/>
      </w:r>
      <w:r w:rsidRPr="0016030E">
        <w:rPr>
          <w:rFonts w:ascii="Comic Sans MS" w:hAnsi="Comic Sans MS"/>
        </w:rPr>
        <w:tab/>
        <w:t>Year group:</w:t>
      </w:r>
      <w:r w:rsidR="00116CA3" w:rsidRPr="0016030E">
        <w:rPr>
          <w:rFonts w:ascii="Comic Sans MS" w:hAnsi="Comic Sans MS"/>
        </w:rPr>
        <w:t xml:space="preserve"> </w:t>
      </w:r>
      <w:r w:rsidR="00D42921" w:rsidRPr="0016030E">
        <w:rPr>
          <w:rFonts w:ascii="Comic Sans MS" w:hAnsi="Comic Sans MS"/>
        </w:rPr>
        <w:t xml:space="preserve"> Year 4 </w:t>
      </w:r>
    </w:p>
    <w:p w14:paraId="3E3A3211" w14:textId="576DD646" w:rsidR="00A65338" w:rsidRPr="0016030E" w:rsidRDefault="00A65338" w:rsidP="006B51AB">
      <w:pPr>
        <w:rPr>
          <w:rFonts w:ascii="Comic Sans MS" w:hAnsi="Comic Sans MS"/>
        </w:rPr>
      </w:pPr>
      <w:r w:rsidRPr="0016030E">
        <w:rPr>
          <w:rFonts w:ascii="Comic Sans MS" w:hAnsi="Comic Sans MS"/>
        </w:rPr>
        <w:t xml:space="preserve">Learning Characteristic </w:t>
      </w:r>
      <w:r w:rsidR="00E21733" w:rsidRPr="0016030E">
        <w:rPr>
          <w:rFonts w:ascii="Comic Sans MS" w:hAnsi="Comic Sans MS"/>
        </w:rPr>
        <w:t>–</w:t>
      </w:r>
      <w:r w:rsidRPr="0016030E">
        <w:rPr>
          <w:rFonts w:ascii="Comic Sans MS" w:hAnsi="Comic Sans MS"/>
        </w:rPr>
        <w:t xml:space="preserve"> </w:t>
      </w:r>
      <w:r w:rsidR="00E21733" w:rsidRPr="0016030E">
        <w:rPr>
          <w:rFonts w:ascii="Comic Sans MS" w:hAnsi="Comic Sans MS"/>
        </w:rPr>
        <w:t>Resilient: Keep going even when it’s tricky.</w:t>
      </w:r>
    </w:p>
    <w:p w14:paraId="599F945C" w14:textId="77777777" w:rsidR="00F47089" w:rsidRPr="0016030E" w:rsidRDefault="00DC2F97" w:rsidP="0095600D">
      <w:pPr>
        <w:rPr>
          <w:rFonts w:ascii="Comic Sans MS" w:hAnsi="Comic Sans MS"/>
        </w:rPr>
      </w:pPr>
      <w:r w:rsidRPr="0016030E">
        <w:rPr>
          <w:rFonts w:ascii="Comic Sans MS" w:hAnsi="Comic Sans MS"/>
        </w:rPr>
        <w:t>Below are some suggestions for learning</w:t>
      </w:r>
      <w:r w:rsidR="00CB4F68" w:rsidRPr="0016030E">
        <w:rPr>
          <w:rFonts w:ascii="Comic Sans MS" w:hAnsi="Comic Sans MS"/>
        </w:rPr>
        <w:t xml:space="preserve"> that</w:t>
      </w:r>
      <w:r w:rsidRPr="0016030E">
        <w:rPr>
          <w:rFonts w:ascii="Comic Sans MS" w:hAnsi="Comic Sans MS"/>
        </w:rPr>
        <w:t xml:space="preserve"> your child can do at home this week. </w:t>
      </w:r>
      <w:r w:rsidR="00A65338" w:rsidRPr="0016030E">
        <w:rPr>
          <w:rFonts w:ascii="Comic Sans MS" w:hAnsi="Comic Sans MS"/>
        </w:rPr>
        <w:t xml:space="preserve"> </w:t>
      </w:r>
      <w:r w:rsidR="00CB4F68" w:rsidRPr="0016030E">
        <w:rPr>
          <w:rFonts w:ascii="Comic Sans MS" w:hAnsi="Comic Sans MS"/>
        </w:rPr>
        <w:t xml:space="preserve">You can help keep your child in contact with the school via the email link shown </w:t>
      </w:r>
      <w:r w:rsidR="006B51AB" w:rsidRPr="0016030E">
        <w:rPr>
          <w:rFonts w:ascii="Comic Sans MS" w:hAnsi="Comic Sans MS"/>
        </w:rPr>
        <w:t>at the end of this message. Your child</w:t>
      </w:r>
      <w:r w:rsidR="00CB4F68" w:rsidRPr="0016030E">
        <w:rPr>
          <w:rFonts w:ascii="Comic Sans MS" w:hAnsi="Comic Sans MS"/>
        </w:rPr>
        <w:t xml:space="preserve"> may want to share their achievements with their teacher by photographing or scanning it</w:t>
      </w:r>
      <w:r w:rsidR="006B51AB" w:rsidRPr="0016030E">
        <w:rPr>
          <w:rFonts w:ascii="Comic Sans MS" w:hAnsi="Comic Sans MS"/>
        </w:rPr>
        <w:t xml:space="preserve"> and sending it via email. A</w:t>
      </w:r>
      <w:r w:rsidR="00CB4F68" w:rsidRPr="0016030E">
        <w:rPr>
          <w:rFonts w:ascii="Comic Sans MS" w:hAnsi="Comic Sans MS"/>
        </w:rPr>
        <w:t xml:space="preserve"> teacher will reply with a comment about the work shared.</w:t>
      </w:r>
    </w:p>
    <w:p w14:paraId="5A0B739F" w14:textId="77777777" w:rsidR="00F53C21" w:rsidRPr="0016030E" w:rsidRDefault="00F53C21" w:rsidP="003053AA">
      <w:pPr>
        <w:pStyle w:val="Default"/>
        <w:rPr>
          <w:rFonts w:ascii="Comic Sans MS" w:hAnsi="Comic Sans MS"/>
          <w:sz w:val="22"/>
          <w:szCs w:val="22"/>
        </w:rPr>
      </w:pPr>
      <w:r w:rsidRPr="0016030E">
        <w:rPr>
          <w:rFonts w:ascii="Comic Sans MS" w:hAnsi="Comic Sans MS"/>
          <w:sz w:val="22"/>
          <w:szCs w:val="22"/>
        </w:rPr>
        <w:t xml:space="preserve">Please email any completed activities/work to: </w:t>
      </w:r>
      <w:hyperlink r:id="rId8" w:history="1">
        <w:r w:rsidR="003053AA" w:rsidRPr="0016030E">
          <w:rPr>
            <w:rStyle w:val="Hyperlink"/>
            <w:rFonts w:ascii="Comic Sans MS" w:hAnsi="Comic Sans MS"/>
            <w:sz w:val="22"/>
            <w:szCs w:val="22"/>
          </w:rPr>
          <w:t>homelearning@st-edmunds.suffolk.sch.uk</w:t>
        </w:r>
      </w:hyperlink>
    </w:p>
    <w:p w14:paraId="045F91AD" w14:textId="77777777" w:rsidR="003053AA" w:rsidRPr="0016030E" w:rsidRDefault="003053AA" w:rsidP="003053AA">
      <w:pPr>
        <w:pStyle w:val="Default"/>
        <w:rPr>
          <w:rFonts w:ascii="Comic Sans MS" w:hAnsi="Comic Sans MS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7540"/>
      </w:tblGrid>
      <w:tr w:rsidR="00CB4F68" w:rsidRPr="0016030E" w14:paraId="51BA6148" w14:textId="77777777" w:rsidTr="4FA35DBE">
        <w:trPr>
          <w:trHeight w:val="376"/>
          <w:jc w:val="center"/>
        </w:trPr>
        <w:tc>
          <w:tcPr>
            <w:tcW w:w="3092" w:type="dxa"/>
          </w:tcPr>
          <w:p w14:paraId="61645770" w14:textId="77777777" w:rsidR="00CB4F68" w:rsidRPr="0016030E" w:rsidRDefault="00CB4F68" w:rsidP="0095600D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>Subject/ Theme</w:t>
            </w:r>
          </w:p>
        </w:tc>
        <w:tc>
          <w:tcPr>
            <w:tcW w:w="7540" w:type="dxa"/>
          </w:tcPr>
          <w:p w14:paraId="617B495D" w14:textId="77777777" w:rsidR="00CB4F68" w:rsidRPr="0016030E" w:rsidRDefault="00CB4F68" w:rsidP="0095600D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>Learning ideas and activities</w:t>
            </w:r>
          </w:p>
        </w:tc>
      </w:tr>
      <w:tr w:rsidR="00CB4F68" w:rsidRPr="0016030E" w14:paraId="025054A3" w14:textId="77777777" w:rsidTr="4FA35DBE">
        <w:trPr>
          <w:trHeight w:val="1382"/>
          <w:jc w:val="center"/>
        </w:trPr>
        <w:tc>
          <w:tcPr>
            <w:tcW w:w="3092" w:type="dxa"/>
          </w:tcPr>
          <w:p w14:paraId="7632E197" w14:textId="77777777" w:rsidR="00CB4F68" w:rsidRPr="0016030E" w:rsidRDefault="00CB4F68" w:rsidP="0095600D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>English</w:t>
            </w:r>
          </w:p>
        </w:tc>
        <w:tc>
          <w:tcPr>
            <w:tcW w:w="7540" w:type="dxa"/>
          </w:tcPr>
          <w:p w14:paraId="5B8D2B05" w14:textId="77777777" w:rsidR="00657CB5" w:rsidRPr="0016030E" w:rsidRDefault="00657CB5" w:rsidP="00657CB5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  <w:b/>
                <w:u w:val="single"/>
              </w:rPr>
              <w:t>Writing</w:t>
            </w:r>
            <w:r w:rsidRPr="0016030E">
              <w:rPr>
                <w:rFonts w:ascii="Comic Sans MS" w:hAnsi="Comic Sans MS"/>
              </w:rPr>
              <w:t xml:space="preserve">: </w:t>
            </w:r>
          </w:p>
          <w:p w14:paraId="51B8367B" w14:textId="77777777" w:rsidR="00657CB5" w:rsidRPr="0016030E" w:rsidRDefault="00657CB5" w:rsidP="00657CB5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 xml:space="preserve">STORY SETTINGS </w:t>
            </w:r>
          </w:p>
          <w:p w14:paraId="230EFA75" w14:textId="6D788CF8" w:rsidR="00657CB5" w:rsidRPr="0016030E" w:rsidRDefault="00657CB5" w:rsidP="00657CB5">
            <w:pPr>
              <w:spacing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 xml:space="preserve">How many features of brilliant writing can you find in “Agatha’s House”? Answers are </w:t>
            </w:r>
            <w:r w:rsidR="007C5E61" w:rsidRPr="4FA35DBE">
              <w:rPr>
                <w:rFonts w:ascii="Comic Sans MS" w:hAnsi="Comic Sans MS"/>
              </w:rPr>
              <w:t xml:space="preserve">on </w:t>
            </w:r>
            <w:r w:rsidR="007C5E61">
              <w:rPr>
                <w:rFonts w:ascii="Comic Sans MS" w:hAnsi="Comic Sans MS"/>
              </w:rPr>
              <w:t>our</w:t>
            </w:r>
            <w:r w:rsidR="007C5E61" w:rsidRPr="4FA35DBE">
              <w:rPr>
                <w:rFonts w:ascii="Comic Sans MS" w:hAnsi="Comic Sans MS"/>
              </w:rPr>
              <w:t xml:space="preserve"> home</w:t>
            </w:r>
            <w:r w:rsidR="007C5E61">
              <w:rPr>
                <w:rFonts w:ascii="Comic Sans MS" w:hAnsi="Comic Sans MS"/>
              </w:rPr>
              <w:t xml:space="preserve"> </w:t>
            </w:r>
            <w:r w:rsidR="007C5E61" w:rsidRPr="4FA35DBE">
              <w:rPr>
                <w:rFonts w:ascii="Comic Sans MS" w:hAnsi="Comic Sans MS"/>
              </w:rPr>
              <w:t>learning page</w:t>
            </w:r>
            <w:r w:rsidRPr="0016030E">
              <w:rPr>
                <w:rFonts w:ascii="Comic Sans MS" w:hAnsi="Comic Sans MS"/>
              </w:rPr>
              <w:t>; you may even be able to find more.</w:t>
            </w:r>
          </w:p>
          <w:p w14:paraId="36F377DB" w14:textId="6F298166" w:rsidR="001A0BFB" w:rsidRPr="00657CB5" w:rsidRDefault="00657CB5" w:rsidP="00657CB5">
            <w:pPr>
              <w:spacing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>Take each key feature (highlighted</w:t>
            </w:r>
            <w:r>
              <w:rPr>
                <w:rFonts w:ascii="Comic Sans MS" w:hAnsi="Comic Sans MS"/>
              </w:rPr>
              <w:t xml:space="preserve"> in the answers</w:t>
            </w:r>
            <w:r w:rsidRPr="0016030E">
              <w:rPr>
                <w:rFonts w:ascii="Comic Sans MS" w:hAnsi="Comic Sans MS"/>
              </w:rPr>
              <w:t xml:space="preserve">) and change the words to create a description of your own setting. Change the nouns as well to really make it your own. Decide on the atmosphere you wish to create e.g. scary, </w:t>
            </w:r>
            <w:r>
              <w:rPr>
                <w:rFonts w:ascii="Comic Sans MS" w:hAnsi="Comic Sans MS"/>
              </w:rPr>
              <w:t>peaceful</w:t>
            </w:r>
            <w:r w:rsidRPr="0016030E">
              <w:rPr>
                <w:rFonts w:ascii="Comic Sans MS" w:hAnsi="Comic Sans MS"/>
              </w:rPr>
              <w:t xml:space="preserve">, mysterious, </w:t>
            </w:r>
            <w:r>
              <w:rPr>
                <w:rFonts w:ascii="Comic Sans MS" w:hAnsi="Comic Sans MS"/>
              </w:rPr>
              <w:t xml:space="preserve">homely, </w:t>
            </w:r>
            <w:r w:rsidRPr="0016030E">
              <w:rPr>
                <w:rFonts w:ascii="Comic Sans MS" w:hAnsi="Comic Sans MS"/>
              </w:rPr>
              <w:t xml:space="preserve">strange, welcoming, etc. then choose words that will create this feeling. </w:t>
            </w:r>
          </w:p>
          <w:p w14:paraId="19056747" w14:textId="5B5715FD" w:rsidR="000A3D59" w:rsidRPr="0016030E" w:rsidRDefault="000A3D59" w:rsidP="00153527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16030E">
              <w:rPr>
                <w:rFonts w:ascii="Comic Sans MS" w:hAnsi="Comic Sans MS"/>
                <w:b/>
                <w:u w:val="single"/>
              </w:rPr>
              <w:t xml:space="preserve">Spellings: </w:t>
            </w:r>
          </w:p>
          <w:p w14:paraId="32854E28" w14:textId="4921E73D" w:rsidR="00E21733" w:rsidRPr="0016030E" w:rsidRDefault="003026CD" w:rsidP="00153527">
            <w:pPr>
              <w:spacing w:after="0" w:line="240" w:lineRule="auto"/>
              <w:rPr>
                <w:rFonts w:ascii="Comic Sans MS" w:hAnsi="Comic Sans MS"/>
              </w:rPr>
            </w:pPr>
            <w:hyperlink r:id="rId9" w:history="1">
              <w:r w:rsidR="001A0BFB" w:rsidRPr="0016030E">
                <w:rPr>
                  <w:rStyle w:val="Hyperlink"/>
                  <w:rFonts w:ascii="Comic Sans MS" w:hAnsi="Comic Sans MS"/>
                </w:rPr>
                <w:t>https://spellingframe.co.uk/spelling-rule/46/28-Word-list-years-3-and-4---ei--to-fe-</w:t>
              </w:r>
            </w:hyperlink>
            <w:r w:rsidR="001A0BFB" w:rsidRPr="0016030E">
              <w:rPr>
                <w:rFonts w:ascii="Comic Sans MS" w:hAnsi="Comic Sans MS"/>
              </w:rPr>
              <w:t xml:space="preserve"> </w:t>
            </w:r>
            <w:r w:rsidR="00657CB5">
              <w:rPr>
                <w:rFonts w:ascii="Comic Sans MS" w:hAnsi="Comic Sans MS"/>
              </w:rPr>
              <w:t xml:space="preserve"> Enjoy the spelling games.</w:t>
            </w:r>
          </w:p>
          <w:p w14:paraId="7F57C75C" w14:textId="4EFBF225" w:rsidR="00153527" w:rsidRPr="0016030E" w:rsidRDefault="00153527" w:rsidP="00153527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>(Miss Hall</w:t>
            </w:r>
            <w:r w:rsidR="003C2202" w:rsidRPr="0016030E">
              <w:rPr>
                <w:rFonts w:ascii="Comic Sans MS" w:hAnsi="Comic Sans MS"/>
              </w:rPr>
              <w:t>’</w:t>
            </w:r>
            <w:r w:rsidRPr="0016030E">
              <w:rPr>
                <w:rFonts w:ascii="Comic Sans MS" w:hAnsi="Comic Sans MS"/>
              </w:rPr>
              <w:t>s group – practise the words from the Phase you are on.)</w:t>
            </w:r>
          </w:p>
          <w:p w14:paraId="1DD3FC7B" w14:textId="77777777" w:rsidR="000A3D59" w:rsidRPr="0016030E" w:rsidRDefault="000A3D59" w:rsidP="00153527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889B4E7" w14:textId="77777777" w:rsidR="009C33F1" w:rsidRPr="0016030E" w:rsidRDefault="009C33F1" w:rsidP="009C33F1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  <w:b/>
                <w:u w:val="single"/>
              </w:rPr>
              <w:t>Reading</w:t>
            </w:r>
            <w:r w:rsidRPr="0016030E">
              <w:rPr>
                <w:rFonts w:ascii="Comic Sans MS" w:hAnsi="Comic Sans MS"/>
              </w:rPr>
              <w:t xml:space="preserve">: </w:t>
            </w:r>
          </w:p>
          <w:p w14:paraId="2B5EE827" w14:textId="48CAAA4B" w:rsidR="009C33F1" w:rsidRPr="0016030E" w:rsidRDefault="001A0BFB" w:rsidP="00153527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 xml:space="preserve">Keep reading and completing those Accelerated Reader Quizzes -  </w:t>
            </w:r>
            <w:hyperlink r:id="rId10" w:history="1">
              <w:r w:rsidRPr="0016030E">
                <w:rPr>
                  <w:rStyle w:val="Hyperlink"/>
                  <w:rFonts w:ascii="Comic Sans MS" w:hAnsi="Comic Sans MS"/>
                </w:rPr>
                <w:t>https://ukhosted100.renlearn.co.uk/2066971/</w:t>
              </w:r>
            </w:hyperlink>
            <w:r w:rsidRPr="0016030E">
              <w:rPr>
                <w:rFonts w:ascii="Comic Sans MS" w:hAnsi="Comic Sans MS"/>
              </w:rPr>
              <w:t xml:space="preserve">  </w:t>
            </w:r>
          </w:p>
          <w:p w14:paraId="22C2146B" w14:textId="77777777" w:rsidR="00657CB5" w:rsidRDefault="00657CB5" w:rsidP="00657CB5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51E3440" w14:textId="32C74C2C" w:rsidR="00657CB5" w:rsidRPr="0016030E" w:rsidRDefault="00657CB5" w:rsidP="00657CB5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 xml:space="preserve">The new BBC Bitesize website offers lessons in English every day mainly focussing on grammar.  </w:t>
            </w:r>
            <w:hyperlink r:id="rId11" w:history="1">
              <w:r w:rsidRPr="0016030E">
                <w:rPr>
                  <w:rStyle w:val="Hyperlink"/>
                  <w:rFonts w:ascii="Comic Sans MS" w:hAnsi="Comic Sans MS"/>
                </w:rPr>
                <w:t>https://www.bbc.co.uk/bitesize/dailylessons</w:t>
              </w:r>
            </w:hyperlink>
          </w:p>
          <w:p w14:paraId="30031BDA" w14:textId="2FDABD1F" w:rsidR="00674AF6" w:rsidRPr="0016030E" w:rsidRDefault="00674AF6" w:rsidP="001A0BFB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CB4F68" w:rsidRPr="0016030E" w14:paraId="0C15A44B" w14:textId="77777777" w:rsidTr="4FA35DBE">
        <w:trPr>
          <w:trHeight w:val="1175"/>
          <w:jc w:val="center"/>
        </w:trPr>
        <w:tc>
          <w:tcPr>
            <w:tcW w:w="3092" w:type="dxa"/>
          </w:tcPr>
          <w:p w14:paraId="4BCF7C6D" w14:textId="77777777" w:rsidR="00CB4F68" w:rsidRPr="0016030E" w:rsidRDefault="00CB4F68" w:rsidP="0095600D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>Maths</w:t>
            </w:r>
          </w:p>
        </w:tc>
        <w:tc>
          <w:tcPr>
            <w:tcW w:w="7540" w:type="dxa"/>
          </w:tcPr>
          <w:p w14:paraId="0CC3D26B" w14:textId="448CE8F3" w:rsidR="00D02088" w:rsidRDefault="00D02088" w:rsidP="00BD0E6D">
            <w:pPr>
              <w:spacing w:after="0"/>
              <w:rPr>
                <w:rFonts w:ascii="Comic Sans MS" w:hAnsi="Comic Sans MS"/>
                <w:bCs/>
              </w:rPr>
            </w:pPr>
            <w:r w:rsidRPr="00D02088">
              <w:rPr>
                <w:rFonts w:ascii="Comic Sans MS" w:hAnsi="Comic Sans MS"/>
                <w:bCs/>
              </w:rPr>
              <w:t>Every day do the White Rose lesson, TT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Pr="00D02088">
              <w:rPr>
                <w:rFonts w:ascii="Comic Sans MS" w:hAnsi="Comic Sans MS"/>
                <w:bCs/>
              </w:rPr>
              <w:t>Rock Stars and Mathletics.</w:t>
            </w:r>
          </w:p>
          <w:p w14:paraId="6CD18FC9" w14:textId="77777777" w:rsidR="00D02088" w:rsidRPr="00D02088" w:rsidRDefault="00D02088" w:rsidP="00BD0E6D">
            <w:pPr>
              <w:spacing w:after="0"/>
              <w:rPr>
                <w:rFonts w:ascii="Comic Sans MS" w:hAnsi="Comic Sans MS"/>
                <w:bCs/>
              </w:rPr>
            </w:pPr>
          </w:p>
          <w:p w14:paraId="71E53A76" w14:textId="48E82442" w:rsidR="00BD0E6D" w:rsidRPr="0016030E" w:rsidRDefault="00BD0E6D" w:rsidP="00BD0E6D">
            <w:pPr>
              <w:spacing w:after="0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  <w:b/>
                <w:u w:val="single"/>
              </w:rPr>
              <w:t>White Rose Maths:</w:t>
            </w:r>
          </w:p>
          <w:p w14:paraId="0200AB0B" w14:textId="77777777" w:rsidR="00BD0E6D" w:rsidRPr="0016030E" w:rsidRDefault="003026CD" w:rsidP="00BD0E6D">
            <w:pPr>
              <w:spacing w:after="0"/>
              <w:rPr>
                <w:rFonts w:ascii="Comic Sans MS" w:hAnsi="Comic Sans MS"/>
              </w:rPr>
            </w:pPr>
            <w:hyperlink r:id="rId12" w:history="1">
              <w:r w:rsidR="00BD0E6D" w:rsidRPr="0016030E">
                <w:rPr>
                  <w:rStyle w:val="Hyperlink"/>
                  <w:rFonts w:ascii="Comic Sans MS" w:hAnsi="Comic Sans MS"/>
                </w:rPr>
                <w:t>https://whiterosemaths.com/homelearning/year-4/</w:t>
              </w:r>
            </w:hyperlink>
          </w:p>
          <w:p w14:paraId="3889B207" w14:textId="7CE17C00" w:rsidR="00BD0E6D" w:rsidRPr="0016030E" w:rsidRDefault="00F8436F" w:rsidP="00BD0E6D">
            <w:pPr>
              <w:spacing w:after="0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 xml:space="preserve">Year 4 Summer Term week </w:t>
            </w:r>
            <w:r w:rsidR="00674AF6" w:rsidRPr="0016030E">
              <w:rPr>
                <w:rFonts w:ascii="Comic Sans MS" w:hAnsi="Comic Sans MS"/>
              </w:rPr>
              <w:t>4</w:t>
            </w:r>
            <w:r w:rsidR="00BD0E6D" w:rsidRPr="0016030E">
              <w:rPr>
                <w:rFonts w:ascii="Comic Sans MS" w:hAnsi="Comic Sans MS"/>
              </w:rPr>
              <w:t>.</w:t>
            </w:r>
          </w:p>
          <w:p w14:paraId="157F764F" w14:textId="11C39607" w:rsidR="00BD0E6D" w:rsidRPr="0016030E" w:rsidRDefault="00BD0E6D" w:rsidP="00BD0E6D">
            <w:pPr>
              <w:spacing w:after="0" w:line="240" w:lineRule="auto"/>
              <w:rPr>
                <w:rFonts w:ascii="Comic Sans MS" w:hAnsi="Comic Sans MS" w:cs="Arial"/>
              </w:rPr>
            </w:pPr>
            <w:r w:rsidRPr="0016030E">
              <w:rPr>
                <w:rFonts w:ascii="Comic Sans MS" w:hAnsi="Comic Sans MS" w:cs="Arial"/>
              </w:rPr>
              <w:t>The answers are also there for the adults to check you</w:t>
            </w:r>
            <w:r w:rsidR="00D53223" w:rsidRPr="0016030E">
              <w:rPr>
                <w:rFonts w:ascii="Comic Sans MS" w:hAnsi="Comic Sans MS" w:cs="Arial"/>
              </w:rPr>
              <w:t>r</w:t>
            </w:r>
            <w:r w:rsidRPr="0016030E">
              <w:rPr>
                <w:rFonts w:ascii="Comic Sans MS" w:hAnsi="Comic Sans MS" w:cs="Arial"/>
              </w:rPr>
              <w:t xml:space="preserve"> learning, or you can purple pen your own answers like we do in class.</w:t>
            </w:r>
          </w:p>
          <w:p w14:paraId="1FFB51DF" w14:textId="0964E60D" w:rsidR="00BD0E6D" w:rsidRPr="0016030E" w:rsidRDefault="00BD0E6D" w:rsidP="00BD0E6D">
            <w:pPr>
              <w:spacing w:after="0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  <w:b/>
                <w:u w:val="single"/>
              </w:rPr>
              <w:t>TT Rock Stars</w:t>
            </w:r>
            <w:r w:rsidRPr="0016030E">
              <w:rPr>
                <w:rFonts w:ascii="Comic Sans MS" w:hAnsi="Comic Sans MS"/>
              </w:rPr>
              <w:t>: Please do at least</w:t>
            </w:r>
            <w:r w:rsidR="00674AF6" w:rsidRPr="0016030E">
              <w:rPr>
                <w:rFonts w:ascii="Comic Sans MS" w:hAnsi="Comic Sans MS"/>
              </w:rPr>
              <w:t xml:space="preserve"> 3 studio, 3 garage, 3 sound checks and 2 festival activities.  </w:t>
            </w:r>
          </w:p>
          <w:p w14:paraId="6D439960" w14:textId="5E25EF15" w:rsidR="00674AF6" w:rsidRDefault="00BD0E6D" w:rsidP="00F8436F">
            <w:pPr>
              <w:spacing w:after="0" w:line="240" w:lineRule="auto"/>
              <w:rPr>
                <w:rFonts w:ascii="Comic Sans MS" w:hAnsi="Comic Sans MS"/>
              </w:rPr>
            </w:pPr>
            <w:r w:rsidRPr="00D02088">
              <w:rPr>
                <w:rFonts w:ascii="Comic Sans MS" w:hAnsi="Comic Sans MS"/>
                <w:b/>
                <w:u w:val="single"/>
              </w:rPr>
              <w:lastRenderedPageBreak/>
              <w:t>Mathletics</w:t>
            </w:r>
            <w:r w:rsidRPr="0016030E">
              <w:rPr>
                <w:rFonts w:ascii="Comic Sans MS" w:hAnsi="Comic Sans MS"/>
              </w:rPr>
              <w:t xml:space="preserve">: </w:t>
            </w:r>
            <w:r w:rsidR="00951D70">
              <w:rPr>
                <w:rFonts w:ascii="Comic Sans MS" w:hAnsi="Comic Sans MS"/>
              </w:rPr>
              <w:t>This week’s assigned learning tasks are:</w:t>
            </w:r>
            <w:r w:rsidR="00F8436F" w:rsidRPr="0016030E">
              <w:rPr>
                <w:rFonts w:ascii="Comic Sans MS" w:hAnsi="Comic Sans MS"/>
              </w:rPr>
              <w:t xml:space="preserve"> </w:t>
            </w:r>
            <w:r w:rsidR="00674AF6" w:rsidRPr="0016030E">
              <w:rPr>
                <w:rFonts w:ascii="Comic Sans MS" w:hAnsi="Comic Sans MS"/>
              </w:rPr>
              <w:t>“I’m thinking of a number</w:t>
            </w:r>
            <w:r w:rsidR="00951D70">
              <w:rPr>
                <w:rFonts w:ascii="Comic Sans MS" w:hAnsi="Comic Sans MS"/>
              </w:rPr>
              <w:t>”</w:t>
            </w:r>
            <w:r w:rsidR="00674AF6" w:rsidRPr="0016030E">
              <w:rPr>
                <w:rFonts w:ascii="Comic Sans MS" w:hAnsi="Comic Sans MS"/>
              </w:rPr>
              <w:t xml:space="preserve"> and </w:t>
            </w:r>
            <w:r w:rsidR="00951D70">
              <w:rPr>
                <w:rFonts w:ascii="Comic Sans MS" w:hAnsi="Comic Sans MS"/>
              </w:rPr>
              <w:t>“</w:t>
            </w:r>
            <w:r w:rsidR="00674AF6" w:rsidRPr="0016030E">
              <w:rPr>
                <w:rFonts w:ascii="Comic Sans MS" w:hAnsi="Comic Sans MS"/>
              </w:rPr>
              <w:t>Bar Model x and divide”.</w:t>
            </w:r>
            <w:r w:rsidR="007A1A54" w:rsidRPr="0016030E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</w:t>
            </w:r>
            <w:r w:rsidRPr="0016030E">
              <w:rPr>
                <w:rFonts w:ascii="Comic Sans MS" w:hAnsi="Comic Sans MS"/>
              </w:rPr>
              <w:t xml:space="preserve">Please also make sure you have caught up with all the previous </w:t>
            </w:r>
            <w:r w:rsidRPr="0016030E">
              <w:rPr>
                <w:rStyle w:val="scayt-misspell-word1"/>
                <w:rFonts w:ascii="Comic Sans MS" w:hAnsi="Comic Sans MS"/>
                <w:specVanish w:val="0"/>
              </w:rPr>
              <w:t>Mathletics</w:t>
            </w:r>
            <w:r w:rsidRPr="0016030E">
              <w:rPr>
                <w:rFonts w:ascii="Comic Sans MS" w:hAnsi="Comic Sans MS"/>
              </w:rPr>
              <w:t xml:space="preserve"> tasks that have been assigned this year.</w:t>
            </w:r>
            <w:r w:rsidR="00674AF6" w:rsidRPr="0016030E">
              <w:rPr>
                <w:rFonts w:ascii="Comic Sans MS" w:hAnsi="Comic Sans MS"/>
              </w:rPr>
              <w:t xml:space="preserve"> </w:t>
            </w:r>
          </w:p>
          <w:p w14:paraId="46C067B8" w14:textId="60DA4270" w:rsidR="00147C6D" w:rsidRPr="00D02088" w:rsidRDefault="00147C6D" w:rsidP="00F8436F">
            <w:pPr>
              <w:spacing w:after="0" w:line="240" w:lineRule="auto"/>
              <w:rPr>
                <w:rFonts w:ascii="Comic Sans MS" w:hAnsi="Comic Sans MS"/>
                <w:b/>
                <w:bCs/>
                <w:u w:val="single"/>
              </w:rPr>
            </w:pPr>
            <w:r w:rsidRPr="00D02088">
              <w:rPr>
                <w:rFonts w:ascii="Comic Sans MS" w:hAnsi="Comic Sans MS"/>
                <w:b/>
                <w:bCs/>
                <w:u w:val="single"/>
              </w:rPr>
              <w:t>Mental Maths</w:t>
            </w:r>
          </w:p>
          <w:p w14:paraId="3033BC5F" w14:textId="466C2F24" w:rsidR="00C67815" w:rsidRDefault="00C67815" w:rsidP="00F8436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These are the quick mental maths </w:t>
            </w:r>
            <w:r w:rsidR="00A81E45">
              <w:rPr>
                <w:rFonts w:ascii="Comic Sans MS" w:hAnsi="Comic Sans MS"/>
              </w:rPr>
              <w:t>games</w:t>
            </w:r>
            <w:r>
              <w:rPr>
                <w:rFonts w:ascii="Comic Sans MS" w:hAnsi="Comic Sans MS"/>
              </w:rPr>
              <w:t xml:space="preserve"> we often play in school to help us get even quicker: </w:t>
            </w:r>
          </w:p>
          <w:p w14:paraId="0B70A13B" w14:textId="521D6A1D" w:rsidR="00147C6D" w:rsidRDefault="003026CD" w:rsidP="00F8436F">
            <w:pPr>
              <w:spacing w:after="0" w:line="240" w:lineRule="auto"/>
              <w:rPr>
                <w:rFonts w:ascii="Comic Sans MS" w:hAnsi="Comic Sans MS"/>
              </w:rPr>
            </w:pPr>
            <w:hyperlink r:id="rId13" w:history="1">
              <w:r w:rsidR="00C67815" w:rsidRPr="00D84E52">
                <w:rPr>
                  <w:rStyle w:val="Hyperlink"/>
                  <w:rFonts w:ascii="Comic Sans MS" w:hAnsi="Comic Sans MS"/>
                </w:rPr>
                <w:t>https://www.topmarks.co.uk/maths-games/7-11-years/mental-maths</w:t>
              </w:r>
            </w:hyperlink>
          </w:p>
          <w:p w14:paraId="1561870F" w14:textId="3727E7AD" w:rsidR="00C67815" w:rsidRDefault="00C67815" w:rsidP="00F8436F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7DED247" w14:textId="045656B9" w:rsidR="00D02088" w:rsidRDefault="00D02088" w:rsidP="00F8436F">
            <w:pPr>
              <w:spacing w:after="0" w:line="240" w:lineRule="auto"/>
              <w:rPr>
                <w:rStyle w:val="Hyperlink"/>
              </w:rPr>
            </w:pPr>
            <w:r>
              <w:rPr>
                <w:rFonts w:ascii="Comic Sans MS" w:hAnsi="Comic Sans MS"/>
              </w:rPr>
              <w:t xml:space="preserve">Also there are more daily Maths lessons on </w:t>
            </w:r>
            <w:r w:rsidR="0016030E">
              <w:rPr>
                <w:rFonts w:ascii="Comic Sans MS" w:hAnsi="Comic Sans MS"/>
              </w:rPr>
              <w:t xml:space="preserve"> </w:t>
            </w:r>
            <w:hyperlink r:id="rId14" w:history="1">
              <w:r w:rsidR="0016030E" w:rsidRPr="0016030E">
                <w:rPr>
                  <w:rStyle w:val="Hyperlink"/>
                  <w:rFonts w:ascii="Comic Sans MS" w:hAnsi="Comic Sans MS"/>
                </w:rPr>
                <w:t>https://www.bbc.co.uk/bitesize/dailylessons</w:t>
              </w:r>
            </w:hyperlink>
          </w:p>
          <w:p w14:paraId="6B2BD84B" w14:textId="60CE814F" w:rsidR="00BD0E6D" w:rsidRPr="0016030E" w:rsidRDefault="00674AF6" w:rsidP="00F8436F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 xml:space="preserve"> </w:t>
            </w:r>
          </w:p>
        </w:tc>
      </w:tr>
      <w:tr w:rsidR="00CB4F68" w:rsidRPr="0016030E" w14:paraId="4FA739A2" w14:textId="77777777" w:rsidTr="4FA35DBE">
        <w:trPr>
          <w:trHeight w:val="462"/>
          <w:jc w:val="center"/>
        </w:trPr>
        <w:tc>
          <w:tcPr>
            <w:tcW w:w="3092" w:type="dxa"/>
          </w:tcPr>
          <w:p w14:paraId="354C8C37" w14:textId="77777777" w:rsidR="00CB4F68" w:rsidRPr="0016030E" w:rsidRDefault="00190D3B" w:rsidP="008E0558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lastRenderedPageBreak/>
              <w:t>PSHE</w:t>
            </w:r>
          </w:p>
        </w:tc>
        <w:tc>
          <w:tcPr>
            <w:tcW w:w="7540" w:type="dxa"/>
          </w:tcPr>
          <w:p w14:paraId="636DB431" w14:textId="515973C7" w:rsidR="00A8115E" w:rsidRPr="0016030E" w:rsidRDefault="00C56768" w:rsidP="00C5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ITCFranklinGothic LT Pro Bk"/>
                <w:color w:val="000000"/>
                <w:lang w:eastAsia="en-GB"/>
              </w:rPr>
            </w:pPr>
            <w:r w:rsidRPr="0016030E">
              <w:rPr>
                <w:rFonts w:ascii="Comic Sans MS" w:hAnsi="Comic Sans MS" w:cs="ITCFranklinGothic LT Pro Bk"/>
                <w:color w:val="000000"/>
                <w:lang w:eastAsia="en-GB"/>
              </w:rPr>
              <w:t>Try some of the</w:t>
            </w:r>
            <w:r w:rsidR="0016030E">
              <w:rPr>
                <w:rFonts w:ascii="Comic Sans MS" w:hAnsi="Comic Sans MS" w:cs="ITCFranklinGothic LT Pro Bk"/>
                <w:color w:val="000000"/>
                <w:lang w:eastAsia="en-GB"/>
              </w:rPr>
              <w:t xml:space="preserve"> lovely</w:t>
            </w:r>
            <w:r w:rsidRPr="0016030E">
              <w:rPr>
                <w:rFonts w:ascii="Comic Sans MS" w:hAnsi="Comic Sans MS" w:cs="ITCFranklinGothic LT Pro Bk"/>
                <w:color w:val="000000"/>
                <w:lang w:eastAsia="en-GB"/>
              </w:rPr>
              <w:t xml:space="preserve"> ‘Thrive’ daily activities </w:t>
            </w:r>
            <w:r w:rsidR="007C5E61" w:rsidRPr="4FA35DBE">
              <w:rPr>
                <w:rFonts w:ascii="Comic Sans MS" w:hAnsi="Comic Sans MS"/>
              </w:rPr>
              <w:t xml:space="preserve">on </w:t>
            </w:r>
            <w:r w:rsidR="007C5E61">
              <w:rPr>
                <w:rFonts w:ascii="Comic Sans MS" w:hAnsi="Comic Sans MS"/>
              </w:rPr>
              <w:t>our</w:t>
            </w:r>
            <w:r w:rsidR="007C5E61" w:rsidRPr="4FA35DBE">
              <w:rPr>
                <w:rFonts w:ascii="Comic Sans MS" w:hAnsi="Comic Sans MS"/>
              </w:rPr>
              <w:t xml:space="preserve"> home</w:t>
            </w:r>
            <w:r w:rsidR="007C5E61">
              <w:rPr>
                <w:rFonts w:ascii="Comic Sans MS" w:hAnsi="Comic Sans MS"/>
              </w:rPr>
              <w:t xml:space="preserve"> </w:t>
            </w:r>
            <w:r w:rsidR="007C5E61" w:rsidRPr="4FA35DBE">
              <w:rPr>
                <w:rFonts w:ascii="Comic Sans MS" w:hAnsi="Comic Sans MS"/>
              </w:rPr>
              <w:t xml:space="preserve">learning page </w:t>
            </w:r>
            <w:r w:rsidRPr="0016030E">
              <w:rPr>
                <w:rFonts w:ascii="Comic Sans MS" w:hAnsi="Comic Sans MS" w:cs="ITCFranklinGothic LT Pro Bk"/>
                <w:color w:val="000000"/>
                <w:lang w:eastAsia="en-GB"/>
              </w:rPr>
              <w:t>to support social and emotional development through the arts, play and creativity.</w:t>
            </w:r>
          </w:p>
          <w:p w14:paraId="02A6AF7E" w14:textId="77777777" w:rsidR="00CB4F68" w:rsidRPr="0016030E" w:rsidRDefault="00CB4F68" w:rsidP="0091316E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CB4F68" w:rsidRPr="0016030E" w14:paraId="75AFEC1E" w14:textId="77777777" w:rsidTr="4FA35DBE">
        <w:trPr>
          <w:trHeight w:val="940"/>
          <w:jc w:val="center"/>
        </w:trPr>
        <w:tc>
          <w:tcPr>
            <w:tcW w:w="3092" w:type="dxa"/>
          </w:tcPr>
          <w:p w14:paraId="5D5AD2EB" w14:textId="77777777" w:rsidR="00CB4F68" w:rsidRPr="0016030E" w:rsidRDefault="00CB4F68" w:rsidP="008E0558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>Physical Education</w:t>
            </w:r>
          </w:p>
        </w:tc>
        <w:tc>
          <w:tcPr>
            <w:tcW w:w="7540" w:type="dxa"/>
          </w:tcPr>
          <w:p w14:paraId="0551F931" w14:textId="4DB323A7" w:rsidR="00887CAB" w:rsidRDefault="003026CD" w:rsidP="00CF2CCE">
            <w:pPr>
              <w:spacing w:after="0" w:line="240" w:lineRule="auto"/>
            </w:pPr>
            <w:hyperlink r:id="rId15" w:history="1">
              <w:r w:rsidR="00887CAB" w:rsidRPr="00B734AA">
                <w:rPr>
                  <w:rStyle w:val="Hyperlink"/>
                </w:rPr>
                <w:t>https://www.youtube.com/results?search_query=the+body+coach</w:t>
              </w:r>
            </w:hyperlink>
          </w:p>
          <w:p w14:paraId="293E2C31" w14:textId="0376F2EC" w:rsidR="00CB4F68" w:rsidRPr="0016030E" w:rsidRDefault="00153527" w:rsidP="00CF2CCE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>Keep working out with Joe</w:t>
            </w:r>
            <w:r w:rsidR="00951D70">
              <w:rPr>
                <w:rFonts w:ascii="Comic Sans MS" w:hAnsi="Comic Sans MS"/>
              </w:rPr>
              <w:t xml:space="preserve"> (&amp; Rosie)</w:t>
            </w:r>
            <w:r w:rsidRPr="0016030E">
              <w:rPr>
                <w:rFonts w:ascii="Comic Sans MS" w:hAnsi="Comic Sans MS"/>
              </w:rPr>
              <w:t xml:space="preserve"> every day</w:t>
            </w:r>
            <w:r w:rsidR="004F7DE5" w:rsidRPr="0016030E">
              <w:rPr>
                <w:rFonts w:ascii="Comic Sans MS" w:hAnsi="Comic Sans MS"/>
              </w:rPr>
              <w:t xml:space="preserve"> to build</w:t>
            </w:r>
            <w:r w:rsidRPr="0016030E">
              <w:rPr>
                <w:rFonts w:ascii="Comic Sans MS" w:hAnsi="Comic Sans MS"/>
              </w:rPr>
              <w:t xml:space="preserve"> your strength, stamina and fitness. Also, it’s a great feel-good start to every day to get you feeling energised</w:t>
            </w:r>
            <w:r w:rsidR="00951D70">
              <w:rPr>
                <w:rFonts w:ascii="Comic Sans MS" w:hAnsi="Comic Sans MS"/>
              </w:rPr>
              <w:t xml:space="preserve"> and positive. Do this live at 9am and you’ll find that the rest of your learning goes better.</w:t>
            </w:r>
          </w:p>
          <w:p w14:paraId="7F6FAF1A" w14:textId="77777777" w:rsidR="00147C6D" w:rsidRDefault="00147C6D" w:rsidP="00CF2CC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13214FD" w14:textId="4541914A" w:rsidR="00CF2CCE" w:rsidRPr="0016030E" w:rsidRDefault="00B30E5D" w:rsidP="00CF2CC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Walk, run or cycle every day keeping at least 2m from anyone you don’t live with.</w:t>
            </w:r>
          </w:p>
          <w:p w14:paraId="65B89819" w14:textId="77777777" w:rsidR="00CF2CCE" w:rsidRPr="0016030E" w:rsidRDefault="00CF2CCE" w:rsidP="0016030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7745D" w:rsidRPr="0016030E" w14:paraId="524C87F6" w14:textId="77777777" w:rsidTr="4FA35DBE">
        <w:trPr>
          <w:trHeight w:val="645"/>
          <w:jc w:val="center"/>
        </w:trPr>
        <w:tc>
          <w:tcPr>
            <w:tcW w:w="3092" w:type="dxa"/>
          </w:tcPr>
          <w:p w14:paraId="2EB3CF02" w14:textId="77777777" w:rsidR="00B7745D" w:rsidRPr="0016030E" w:rsidRDefault="00B7745D" w:rsidP="00CB4F68">
            <w:pPr>
              <w:spacing w:after="0" w:line="240" w:lineRule="auto"/>
              <w:rPr>
                <w:rFonts w:ascii="Comic Sans MS" w:hAnsi="Comic Sans MS"/>
              </w:rPr>
            </w:pPr>
            <w:r w:rsidRPr="0016030E">
              <w:rPr>
                <w:rFonts w:ascii="Comic Sans MS" w:hAnsi="Comic Sans MS"/>
              </w:rPr>
              <w:t>French</w:t>
            </w:r>
          </w:p>
        </w:tc>
        <w:tc>
          <w:tcPr>
            <w:tcW w:w="7540" w:type="dxa"/>
          </w:tcPr>
          <w:p w14:paraId="5AC9F2FD" w14:textId="51A18612" w:rsidR="00242A2E" w:rsidRPr="0016030E" w:rsidRDefault="4FA35DBE" w:rsidP="4FA35DBE">
            <w:pPr>
              <w:spacing w:after="0" w:line="257" w:lineRule="auto"/>
              <w:rPr>
                <w:rFonts w:ascii="Comic Sans MS" w:eastAsia="Comic Sans MS" w:hAnsi="Comic Sans MS" w:cs="Comic Sans MS"/>
                <w:color w:val="FF0000"/>
              </w:rPr>
            </w:pPr>
            <w:r w:rsidRPr="4FA35DBE">
              <w:rPr>
                <w:rFonts w:ascii="Comic Sans MS" w:hAnsi="Comic Sans MS"/>
              </w:rPr>
              <w:t xml:space="preserve">Follow the French instructions given on the following clips to draw specific French buildings. </w:t>
            </w:r>
          </w:p>
          <w:p w14:paraId="27AC8CC6" w14:textId="32CCB21A" w:rsidR="00242A2E" w:rsidRPr="0016030E" w:rsidRDefault="4FA35DBE" w:rsidP="4FA35DBE">
            <w:pPr>
              <w:spacing w:after="0" w:line="257" w:lineRule="auto"/>
              <w:rPr>
                <w:rFonts w:ascii="Comic Sans MS" w:eastAsia="Comic Sans MS" w:hAnsi="Comic Sans MS" w:cs="Comic Sans MS"/>
                <w:color w:val="FF0000"/>
              </w:rPr>
            </w:pPr>
            <w:r w:rsidRPr="4FA35DBE">
              <w:rPr>
                <w:rFonts w:ascii="Comic Sans MS" w:eastAsia="Comic Sans MS" w:hAnsi="Comic Sans MS" w:cs="Comic Sans MS"/>
              </w:rPr>
              <w:t xml:space="preserve">video #1: </w:t>
            </w:r>
            <w:hyperlink r:id="rId16">
              <w:r w:rsidRPr="4FA35DBE">
                <w:rPr>
                  <w:rStyle w:val="Hyperlink"/>
                  <w:rFonts w:ascii="Comic Sans MS" w:eastAsia="Comic Sans MS" w:hAnsi="Comic Sans MS" w:cs="Comic Sans MS"/>
                  <w:color w:val="0563C1"/>
                </w:rPr>
                <w:t>https://www.youtube.com/watch?v=N6Q52IixtrE#</w:t>
              </w:r>
            </w:hyperlink>
            <w:r w:rsidRPr="4FA35DBE">
              <w:rPr>
                <w:rFonts w:ascii="Comic Sans MS" w:eastAsia="Comic Sans MS" w:hAnsi="Comic Sans MS" w:cs="Comic Sans MS"/>
                <w:color w:val="00B050"/>
              </w:rPr>
              <w:t xml:space="preserve">  </w:t>
            </w:r>
          </w:p>
          <w:p w14:paraId="13D20E22" w14:textId="19A9D726" w:rsidR="00242A2E" w:rsidRPr="0016030E" w:rsidRDefault="4FA35DBE" w:rsidP="4FA35DBE">
            <w:pPr>
              <w:spacing w:after="0" w:line="257" w:lineRule="auto"/>
              <w:rPr>
                <w:rFonts w:ascii="Comic Sans MS" w:eastAsia="Comic Sans MS" w:hAnsi="Comic Sans MS" w:cs="Comic Sans MS"/>
                <w:color w:val="FF0000"/>
              </w:rPr>
            </w:pPr>
            <w:r w:rsidRPr="4FA35DBE">
              <w:rPr>
                <w:rFonts w:ascii="Comic Sans MS" w:eastAsia="Comic Sans MS" w:hAnsi="Comic Sans MS" w:cs="Comic Sans MS"/>
                <w:color w:val="00B050"/>
              </w:rPr>
              <w:t xml:space="preserve"> </w:t>
            </w:r>
            <w:r w:rsidRPr="4FA35DBE">
              <w:rPr>
                <w:rFonts w:ascii="Comic Sans MS" w:eastAsia="Comic Sans MS" w:hAnsi="Comic Sans MS" w:cs="Comic Sans MS"/>
              </w:rPr>
              <w:t xml:space="preserve">video #2: </w:t>
            </w:r>
            <w:hyperlink r:id="rId17">
              <w:r w:rsidRPr="4FA35DBE">
                <w:rPr>
                  <w:rStyle w:val="Hyperlink"/>
                  <w:rFonts w:ascii="Comic Sans MS" w:eastAsia="Comic Sans MS" w:hAnsi="Comic Sans MS" w:cs="Comic Sans MS"/>
                  <w:color w:val="0563C1"/>
                </w:rPr>
                <w:t>https://www.youtube.com/watch?v=ZhW6Xb36c74</w:t>
              </w:r>
            </w:hyperlink>
            <w:r w:rsidRPr="4FA35DBE">
              <w:rPr>
                <w:rFonts w:ascii="Comic Sans MS" w:eastAsia="Comic Sans MS" w:hAnsi="Comic Sans MS" w:cs="Comic Sans MS"/>
                <w:color w:val="FF0000"/>
              </w:rPr>
              <w:t xml:space="preserve">   </w:t>
            </w:r>
          </w:p>
          <w:p w14:paraId="0336399A" w14:textId="518BD313" w:rsidR="00242A2E" w:rsidRPr="0016030E" w:rsidRDefault="4FA35DBE" w:rsidP="4FA35DBE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4FA35DBE">
              <w:rPr>
                <w:rFonts w:ascii="Comic Sans MS" w:hAnsi="Comic Sans MS"/>
              </w:rPr>
              <w:t xml:space="preserve">Use the PDF document on </w:t>
            </w:r>
            <w:r w:rsidR="007C5E61">
              <w:rPr>
                <w:rFonts w:ascii="Comic Sans MS" w:hAnsi="Comic Sans MS"/>
              </w:rPr>
              <w:t>our</w:t>
            </w:r>
            <w:r w:rsidRPr="4FA35DBE">
              <w:rPr>
                <w:rFonts w:ascii="Comic Sans MS" w:hAnsi="Comic Sans MS"/>
              </w:rPr>
              <w:t xml:space="preserve"> home</w:t>
            </w:r>
            <w:r w:rsidR="007C5E61">
              <w:rPr>
                <w:rFonts w:ascii="Comic Sans MS" w:hAnsi="Comic Sans MS"/>
              </w:rPr>
              <w:t xml:space="preserve"> </w:t>
            </w:r>
            <w:r w:rsidRPr="4FA35DBE">
              <w:rPr>
                <w:rFonts w:ascii="Comic Sans MS" w:hAnsi="Comic Sans MS"/>
              </w:rPr>
              <w:t>learning page to access the key words you will need.</w:t>
            </w:r>
          </w:p>
        </w:tc>
      </w:tr>
      <w:tr w:rsidR="007C5E61" w:rsidRPr="0016030E" w14:paraId="18A529FF" w14:textId="77777777" w:rsidTr="4FA35DBE">
        <w:trPr>
          <w:trHeight w:val="645"/>
          <w:jc w:val="center"/>
        </w:trPr>
        <w:tc>
          <w:tcPr>
            <w:tcW w:w="3092" w:type="dxa"/>
          </w:tcPr>
          <w:p w14:paraId="480AF3EC" w14:textId="2C2DED85" w:rsidR="007C5E61" w:rsidRDefault="007C5E61" w:rsidP="00CB4F6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7540" w:type="dxa"/>
          </w:tcPr>
          <w:p w14:paraId="673C8AC9" w14:textId="6AEB67D3" w:rsidR="007C5E61" w:rsidRDefault="004611A8" w:rsidP="000D6D26">
            <w:p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</w:t>
            </w:r>
            <w:r w:rsidR="007C5E61" w:rsidRPr="4FA35DBE">
              <w:rPr>
                <w:rFonts w:ascii="Comic Sans MS" w:hAnsi="Comic Sans MS"/>
              </w:rPr>
              <w:t xml:space="preserve">n </w:t>
            </w:r>
            <w:r w:rsidR="007C5E61">
              <w:rPr>
                <w:rFonts w:ascii="Comic Sans MS" w:hAnsi="Comic Sans MS"/>
              </w:rPr>
              <w:t>our</w:t>
            </w:r>
            <w:r w:rsidR="007C5E61" w:rsidRPr="4FA35DBE">
              <w:rPr>
                <w:rFonts w:ascii="Comic Sans MS" w:hAnsi="Comic Sans MS"/>
              </w:rPr>
              <w:t xml:space="preserve"> home</w:t>
            </w:r>
            <w:r w:rsidR="007C5E61">
              <w:rPr>
                <w:rFonts w:ascii="Comic Sans MS" w:hAnsi="Comic Sans MS"/>
              </w:rPr>
              <w:t xml:space="preserve"> </w:t>
            </w:r>
            <w:r w:rsidR="007C5E61" w:rsidRPr="4FA35DBE">
              <w:rPr>
                <w:rFonts w:ascii="Comic Sans MS" w:hAnsi="Comic Sans MS"/>
              </w:rPr>
              <w:t xml:space="preserve">learning </w:t>
            </w:r>
            <w:r w:rsidR="001855C0" w:rsidRPr="4FA35DBE">
              <w:rPr>
                <w:rFonts w:ascii="Comic Sans MS" w:hAnsi="Comic Sans MS"/>
              </w:rPr>
              <w:t>page,</w:t>
            </w:r>
            <w:r w:rsidR="007C5E61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 xml:space="preserve">you’ll find a copy of Ave Maria which Miss Eden kindly sent to us. </w:t>
            </w:r>
            <w:r w:rsidR="001855C0">
              <w:rPr>
                <w:rFonts w:ascii="Comic Sans MS" w:hAnsi="Comic Sans MS"/>
                <w:bCs/>
              </w:rPr>
              <w:t>To</w:t>
            </w:r>
            <w:r>
              <w:rPr>
                <w:rFonts w:ascii="Comic Sans MS" w:hAnsi="Comic Sans MS"/>
                <w:bCs/>
              </w:rPr>
              <w:t xml:space="preserve"> help you enjoy learning new notes on your violin I have written the fingering over the top colour coded </w:t>
            </w:r>
            <w:r w:rsidR="0010056F">
              <w:rPr>
                <w:rFonts w:ascii="Comic Sans MS" w:hAnsi="Comic Sans MS"/>
                <w:bCs/>
              </w:rPr>
              <w:t>so that you can see which string to use. There are fingering charts for the piano and recorder also. It would be awesome to see videos of you playing your instrument!</w:t>
            </w:r>
            <w:r w:rsidR="00DF1788">
              <w:rPr>
                <w:rFonts w:ascii="Comic Sans MS" w:hAnsi="Comic Sans MS"/>
                <w:bCs/>
              </w:rPr>
              <w:t xml:space="preserve"> </w:t>
            </w:r>
          </w:p>
        </w:tc>
      </w:tr>
      <w:tr w:rsidR="00B30E5D" w:rsidRPr="0016030E" w14:paraId="4027E2CA" w14:textId="77777777" w:rsidTr="4FA35DBE">
        <w:trPr>
          <w:trHeight w:val="645"/>
          <w:jc w:val="center"/>
        </w:trPr>
        <w:tc>
          <w:tcPr>
            <w:tcW w:w="3092" w:type="dxa"/>
          </w:tcPr>
          <w:p w14:paraId="3A145AE5" w14:textId="74149451" w:rsidR="00B30E5D" w:rsidRPr="0016030E" w:rsidRDefault="00B30E5D" w:rsidP="00CB4F6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Residential Week</w:t>
            </w:r>
          </w:p>
        </w:tc>
        <w:tc>
          <w:tcPr>
            <w:tcW w:w="7540" w:type="dxa"/>
          </w:tcPr>
          <w:p w14:paraId="19CF203F" w14:textId="1EF1945A" w:rsidR="00B30E5D" w:rsidRPr="00B30E5D" w:rsidRDefault="00147C6D" w:rsidP="000D6D26">
            <w:p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</w:t>
            </w:r>
            <w:r w:rsidR="00B30E5D" w:rsidRPr="00B30E5D">
              <w:rPr>
                <w:rFonts w:ascii="Comic Sans MS" w:hAnsi="Comic Sans MS"/>
                <w:bCs/>
              </w:rPr>
              <w:t>his would have been the week of the Year 4 residential. However, instead of feeling sorry for ourselves</w:t>
            </w:r>
            <w:r w:rsidR="00B30E5D">
              <w:rPr>
                <w:rFonts w:ascii="Comic Sans MS" w:hAnsi="Comic Sans MS"/>
                <w:bCs/>
              </w:rPr>
              <w:t xml:space="preserve">, let’s </w:t>
            </w:r>
            <w:r>
              <w:rPr>
                <w:rFonts w:ascii="Comic Sans MS" w:hAnsi="Comic Sans MS"/>
                <w:bCs/>
              </w:rPr>
              <w:t xml:space="preserve">have fun </w:t>
            </w:r>
            <w:r w:rsidR="00C07DDA">
              <w:rPr>
                <w:rFonts w:ascii="Comic Sans MS" w:hAnsi="Comic Sans MS"/>
                <w:bCs/>
              </w:rPr>
              <w:t xml:space="preserve">and </w:t>
            </w:r>
            <w:r w:rsidR="003266C5">
              <w:rPr>
                <w:rFonts w:ascii="Comic Sans MS" w:hAnsi="Comic Sans MS"/>
                <w:bCs/>
              </w:rPr>
              <w:t>choos</w:t>
            </w:r>
            <w:r w:rsidR="00C07DDA">
              <w:rPr>
                <w:rFonts w:ascii="Comic Sans MS" w:hAnsi="Comic Sans MS"/>
                <w:bCs/>
              </w:rPr>
              <w:t>e</w:t>
            </w:r>
            <w:r w:rsidR="003266C5">
              <w:rPr>
                <w:rFonts w:ascii="Comic Sans MS" w:hAnsi="Comic Sans MS"/>
                <w:bCs/>
              </w:rPr>
              <w:t xml:space="preserve"> from</w:t>
            </w:r>
            <w:r w:rsidR="00B30E5D" w:rsidRPr="00B30E5D">
              <w:rPr>
                <w:rFonts w:ascii="Comic Sans MS" w:hAnsi="Comic Sans MS"/>
                <w:bCs/>
              </w:rPr>
              <w:t xml:space="preserve"> these learning tasks:</w:t>
            </w:r>
          </w:p>
          <w:p w14:paraId="18EF189F" w14:textId="2D9178CC" w:rsidR="00B30E5D" w:rsidRPr="00147C6D" w:rsidRDefault="00B30E5D" w:rsidP="00147C6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Cs/>
              </w:rPr>
            </w:pPr>
            <w:r w:rsidRPr="00147C6D">
              <w:rPr>
                <w:rFonts w:ascii="Comic Sans MS" w:hAnsi="Comic Sans MS"/>
                <w:bCs/>
              </w:rPr>
              <w:t xml:space="preserve">Make a scavenger hunt – hide 10 objects around your house and garden. Write down 10 tricky clues to give to a family member one at time. </w:t>
            </w:r>
            <w:r w:rsidR="00951D70">
              <w:rPr>
                <w:rFonts w:ascii="Comic Sans MS" w:hAnsi="Comic Sans MS"/>
                <w:bCs/>
              </w:rPr>
              <w:t>J</w:t>
            </w:r>
            <w:r w:rsidRPr="00147C6D">
              <w:rPr>
                <w:rFonts w:ascii="Comic Sans MS" w:hAnsi="Comic Sans MS"/>
                <w:bCs/>
              </w:rPr>
              <w:t>ust give them the first clue then, when they’ve found the first object give them the second clue</w:t>
            </w:r>
            <w:r w:rsidR="00147C6D">
              <w:rPr>
                <w:rFonts w:ascii="Comic Sans MS" w:hAnsi="Comic Sans MS"/>
                <w:bCs/>
              </w:rPr>
              <w:t xml:space="preserve"> and so on</w:t>
            </w:r>
            <w:r w:rsidRPr="00147C6D">
              <w:rPr>
                <w:rFonts w:ascii="Comic Sans MS" w:hAnsi="Comic Sans MS"/>
                <w:bCs/>
              </w:rPr>
              <w:t>. Adjust your questions as they go along by making them harder if they’re too easy or easier if they’re too hard.</w:t>
            </w:r>
            <w:r w:rsidR="00147C6D">
              <w:rPr>
                <w:rFonts w:ascii="Comic Sans MS" w:hAnsi="Comic Sans MS"/>
                <w:bCs/>
              </w:rPr>
              <w:t xml:space="preserve"> </w:t>
            </w:r>
          </w:p>
          <w:p w14:paraId="1931EBE1" w14:textId="38797B70" w:rsidR="00B30E5D" w:rsidRPr="00147C6D" w:rsidRDefault="00B30E5D" w:rsidP="00147C6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Cs/>
              </w:rPr>
            </w:pPr>
            <w:r w:rsidRPr="00147C6D">
              <w:rPr>
                <w:rFonts w:ascii="Comic Sans MS" w:hAnsi="Comic Sans MS"/>
                <w:bCs/>
              </w:rPr>
              <w:t>Sleep in a room in the house which isn’t a bedroom or even camp out in the garden if you have a tent.</w:t>
            </w:r>
          </w:p>
          <w:p w14:paraId="7B6FD26B" w14:textId="27813A00" w:rsidR="00B30E5D" w:rsidRPr="00147C6D" w:rsidRDefault="00B30E5D" w:rsidP="00147C6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Cs/>
              </w:rPr>
            </w:pPr>
            <w:r w:rsidRPr="00147C6D">
              <w:rPr>
                <w:rFonts w:ascii="Comic Sans MS" w:hAnsi="Comic Sans MS"/>
                <w:bCs/>
              </w:rPr>
              <w:t>Cook something outside (make sure you have an adult with you).</w:t>
            </w:r>
          </w:p>
          <w:p w14:paraId="56A113FB" w14:textId="77777777" w:rsidR="00147C6D" w:rsidRPr="00147C6D" w:rsidRDefault="00147C6D" w:rsidP="00147C6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147C6D">
              <w:rPr>
                <w:rFonts w:ascii="Comic Sans MS" w:hAnsi="Comic Sans MS"/>
              </w:rPr>
              <w:t>Create an obstacle course in your garden.</w:t>
            </w:r>
          </w:p>
          <w:p w14:paraId="239AE253" w14:textId="2EA9E0AF" w:rsidR="00B30E5D" w:rsidRDefault="00147C6D" w:rsidP="00147C6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Cs/>
              </w:rPr>
            </w:pPr>
            <w:r w:rsidRPr="00147C6D">
              <w:rPr>
                <w:rFonts w:ascii="Comic Sans MS" w:hAnsi="Comic Sans MS"/>
                <w:bCs/>
              </w:rPr>
              <w:t xml:space="preserve">Create a piece of </w:t>
            </w:r>
            <w:r w:rsidR="00D02088" w:rsidRPr="00147C6D">
              <w:rPr>
                <w:rFonts w:ascii="Comic Sans MS" w:hAnsi="Comic Sans MS"/>
                <w:bCs/>
              </w:rPr>
              <w:t>artwork</w:t>
            </w:r>
            <w:r w:rsidRPr="00147C6D">
              <w:rPr>
                <w:rFonts w:ascii="Comic Sans MS" w:hAnsi="Comic Sans MS"/>
                <w:bCs/>
              </w:rPr>
              <w:t xml:space="preserve"> from natural objects e.g. a horse </w:t>
            </w:r>
            <w:r w:rsidR="00D02088" w:rsidRPr="00147C6D">
              <w:rPr>
                <w:rFonts w:ascii="Comic Sans MS" w:hAnsi="Comic Sans MS"/>
                <w:bCs/>
              </w:rPr>
              <w:lastRenderedPageBreak/>
              <w:t>made from</w:t>
            </w:r>
            <w:r w:rsidRPr="00147C6D">
              <w:rPr>
                <w:rFonts w:ascii="Comic Sans MS" w:hAnsi="Comic Sans MS"/>
                <w:bCs/>
              </w:rPr>
              <w:t xml:space="preserve"> stones or a tree </w:t>
            </w:r>
            <w:r w:rsidR="00D02088" w:rsidRPr="00147C6D">
              <w:rPr>
                <w:rFonts w:ascii="Comic Sans MS" w:hAnsi="Comic Sans MS"/>
                <w:bCs/>
              </w:rPr>
              <w:t>made from</w:t>
            </w:r>
            <w:r w:rsidRPr="00147C6D">
              <w:rPr>
                <w:rFonts w:ascii="Comic Sans MS" w:hAnsi="Comic Sans MS"/>
                <w:bCs/>
              </w:rPr>
              <w:t xml:space="preserve"> twigs and greenery, etc.</w:t>
            </w:r>
          </w:p>
          <w:p w14:paraId="36A9FB26" w14:textId="45550021" w:rsidR="00D02088" w:rsidRDefault="00D02088" w:rsidP="00147C6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Make a symmetrical pattern using natural objects</w:t>
            </w:r>
          </w:p>
          <w:p w14:paraId="2C594F4E" w14:textId="7AFC16F8" w:rsidR="00820872" w:rsidRDefault="00D02088" w:rsidP="00820872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Paint stones the colours of the rainbow and lay them outside the front of your house as a thank you to key workers</w:t>
            </w:r>
            <w:r w:rsidR="00820872">
              <w:rPr>
                <w:rFonts w:ascii="Comic Sans MS" w:hAnsi="Comic Sans MS"/>
                <w:bCs/>
              </w:rPr>
              <w:t>.</w:t>
            </w:r>
          </w:p>
          <w:p w14:paraId="39EFD0BE" w14:textId="6150FFBD" w:rsidR="00B30E5D" w:rsidRPr="00B30E5D" w:rsidRDefault="00B30E5D" w:rsidP="000D6D26">
            <w:pPr>
              <w:spacing w:after="0" w:line="240" w:lineRule="auto"/>
              <w:rPr>
                <w:rFonts w:ascii="Comic Sans MS" w:hAnsi="Comic Sans MS"/>
                <w:bCs/>
              </w:rPr>
            </w:pPr>
          </w:p>
        </w:tc>
      </w:tr>
    </w:tbl>
    <w:p w14:paraId="32ADC3D6" w14:textId="77777777" w:rsidR="001A2267" w:rsidRPr="0016030E" w:rsidRDefault="001A2267" w:rsidP="0031782E">
      <w:pPr>
        <w:rPr>
          <w:rFonts w:ascii="Comic Sans MS" w:hAnsi="Comic Sans MS"/>
        </w:rPr>
      </w:pPr>
    </w:p>
    <w:sectPr w:rsidR="001A2267" w:rsidRPr="0016030E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6C07A" w14:textId="77777777" w:rsidR="003026CD" w:rsidRDefault="003026CD" w:rsidP="006B51AB">
      <w:pPr>
        <w:spacing w:after="0" w:line="240" w:lineRule="auto"/>
      </w:pPr>
      <w:r>
        <w:separator/>
      </w:r>
    </w:p>
  </w:endnote>
  <w:endnote w:type="continuationSeparator" w:id="0">
    <w:p w14:paraId="2778560E" w14:textId="77777777" w:rsidR="003026CD" w:rsidRDefault="003026CD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44EF" w14:textId="77777777" w:rsidR="003026CD" w:rsidRDefault="003026CD" w:rsidP="006B51AB">
      <w:pPr>
        <w:spacing w:after="0" w:line="240" w:lineRule="auto"/>
      </w:pPr>
      <w:r>
        <w:separator/>
      </w:r>
    </w:p>
  </w:footnote>
  <w:footnote w:type="continuationSeparator" w:id="0">
    <w:p w14:paraId="699F4A0E" w14:textId="77777777" w:rsidR="003026CD" w:rsidRDefault="003026CD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D67E5"/>
    <w:multiLevelType w:val="hybridMultilevel"/>
    <w:tmpl w:val="3440E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C21BB"/>
    <w:multiLevelType w:val="hybridMultilevel"/>
    <w:tmpl w:val="6DE6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90527D"/>
    <w:multiLevelType w:val="hybridMultilevel"/>
    <w:tmpl w:val="F4F4DEEC"/>
    <w:lvl w:ilvl="0" w:tplc="A252CC6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8FE242B8">
      <w:numFmt w:val="bullet"/>
      <w:lvlText w:val="–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401326"/>
    <w:multiLevelType w:val="hybridMultilevel"/>
    <w:tmpl w:val="B982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23"/>
  </w:num>
  <w:num w:numId="17">
    <w:abstractNumId w:val="26"/>
  </w:num>
  <w:num w:numId="18">
    <w:abstractNumId w:val="19"/>
  </w:num>
  <w:num w:numId="19">
    <w:abstractNumId w:val="13"/>
  </w:num>
  <w:num w:numId="20">
    <w:abstractNumId w:val="16"/>
  </w:num>
  <w:num w:numId="21">
    <w:abstractNumId w:val="24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7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37C3D"/>
    <w:rsid w:val="00041E14"/>
    <w:rsid w:val="00053A19"/>
    <w:rsid w:val="00061666"/>
    <w:rsid w:val="000716B9"/>
    <w:rsid w:val="00071F89"/>
    <w:rsid w:val="00075E23"/>
    <w:rsid w:val="000A3D59"/>
    <w:rsid w:val="000B0BCF"/>
    <w:rsid w:val="000B288E"/>
    <w:rsid w:val="000C35BF"/>
    <w:rsid w:val="000C459C"/>
    <w:rsid w:val="000C4B88"/>
    <w:rsid w:val="000C5207"/>
    <w:rsid w:val="000D6D26"/>
    <w:rsid w:val="000E76B1"/>
    <w:rsid w:val="000E7A1A"/>
    <w:rsid w:val="000F3055"/>
    <w:rsid w:val="000F346C"/>
    <w:rsid w:val="000F58B3"/>
    <w:rsid w:val="0010056F"/>
    <w:rsid w:val="00100ADF"/>
    <w:rsid w:val="00102295"/>
    <w:rsid w:val="00103011"/>
    <w:rsid w:val="00106754"/>
    <w:rsid w:val="00116CA3"/>
    <w:rsid w:val="0011794A"/>
    <w:rsid w:val="00120EF3"/>
    <w:rsid w:val="00127149"/>
    <w:rsid w:val="00132FA0"/>
    <w:rsid w:val="00136381"/>
    <w:rsid w:val="00141D31"/>
    <w:rsid w:val="00147908"/>
    <w:rsid w:val="00147C6D"/>
    <w:rsid w:val="00153527"/>
    <w:rsid w:val="0016030E"/>
    <w:rsid w:val="00167BB4"/>
    <w:rsid w:val="0017133A"/>
    <w:rsid w:val="00171A63"/>
    <w:rsid w:val="00174A51"/>
    <w:rsid w:val="00184B99"/>
    <w:rsid w:val="001855C0"/>
    <w:rsid w:val="00190D3B"/>
    <w:rsid w:val="00190F1A"/>
    <w:rsid w:val="00192584"/>
    <w:rsid w:val="00193182"/>
    <w:rsid w:val="001A0BFB"/>
    <w:rsid w:val="001A2267"/>
    <w:rsid w:val="001D2E92"/>
    <w:rsid w:val="001F3406"/>
    <w:rsid w:val="002032D4"/>
    <w:rsid w:val="00213072"/>
    <w:rsid w:val="00220D61"/>
    <w:rsid w:val="00230D0E"/>
    <w:rsid w:val="00231350"/>
    <w:rsid w:val="00234B32"/>
    <w:rsid w:val="00242A2E"/>
    <w:rsid w:val="002460F6"/>
    <w:rsid w:val="00246489"/>
    <w:rsid w:val="00255E13"/>
    <w:rsid w:val="00257A84"/>
    <w:rsid w:val="002665D3"/>
    <w:rsid w:val="00270E07"/>
    <w:rsid w:val="00277370"/>
    <w:rsid w:val="002A21C5"/>
    <w:rsid w:val="002B73BE"/>
    <w:rsid w:val="002C5228"/>
    <w:rsid w:val="002D7465"/>
    <w:rsid w:val="002E3335"/>
    <w:rsid w:val="00300A77"/>
    <w:rsid w:val="0030117F"/>
    <w:rsid w:val="003026CD"/>
    <w:rsid w:val="00303A2A"/>
    <w:rsid w:val="003053AA"/>
    <w:rsid w:val="003129CF"/>
    <w:rsid w:val="0031782E"/>
    <w:rsid w:val="0032214B"/>
    <w:rsid w:val="003266C5"/>
    <w:rsid w:val="00331447"/>
    <w:rsid w:val="003334C9"/>
    <w:rsid w:val="0033397B"/>
    <w:rsid w:val="00333F2C"/>
    <w:rsid w:val="00337097"/>
    <w:rsid w:val="00343B09"/>
    <w:rsid w:val="00344FBA"/>
    <w:rsid w:val="003552E5"/>
    <w:rsid w:val="00360D5F"/>
    <w:rsid w:val="00361251"/>
    <w:rsid w:val="00362C7D"/>
    <w:rsid w:val="00363293"/>
    <w:rsid w:val="0038262B"/>
    <w:rsid w:val="00392C40"/>
    <w:rsid w:val="00395D10"/>
    <w:rsid w:val="003B0C76"/>
    <w:rsid w:val="003B12FC"/>
    <w:rsid w:val="003B2CB1"/>
    <w:rsid w:val="003C2202"/>
    <w:rsid w:val="003C38D7"/>
    <w:rsid w:val="003C5F7E"/>
    <w:rsid w:val="003D159C"/>
    <w:rsid w:val="003D2A16"/>
    <w:rsid w:val="003F57A1"/>
    <w:rsid w:val="003F6CF6"/>
    <w:rsid w:val="00403D46"/>
    <w:rsid w:val="00425DE9"/>
    <w:rsid w:val="0044213B"/>
    <w:rsid w:val="00452294"/>
    <w:rsid w:val="004611A8"/>
    <w:rsid w:val="0046686E"/>
    <w:rsid w:val="0046715D"/>
    <w:rsid w:val="00471C19"/>
    <w:rsid w:val="00473AD3"/>
    <w:rsid w:val="00474D3D"/>
    <w:rsid w:val="00482C1A"/>
    <w:rsid w:val="00487532"/>
    <w:rsid w:val="00487839"/>
    <w:rsid w:val="00490AE9"/>
    <w:rsid w:val="004A7897"/>
    <w:rsid w:val="004B1D54"/>
    <w:rsid w:val="004B4143"/>
    <w:rsid w:val="004C6400"/>
    <w:rsid w:val="004C7405"/>
    <w:rsid w:val="004D5E7C"/>
    <w:rsid w:val="004E014C"/>
    <w:rsid w:val="004F7DE5"/>
    <w:rsid w:val="00506B54"/>
    <w:rsid w:val="005117BA"/>
    <w:rsid w:val="00514E2E"/>
    <w:rsid w:val="00533636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266EE"/>
    <w:rsid w:val="006322A6"/>
    <w:rsid w:val="00650226"/>
    <w:rsid w:val="00657CB5"/>
    <w:rsid w:val="00657CED"/>
    <w:rsid w:val="00666431"/>
    <w:rsid w:val="00674AF6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4B92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60D"/>
    <w:rsid w:val="00792CA8"/>
    <w:rsid w:val="0079360A"/>
    <w:rsid w:val="00794399"/>
    <w:rsid w:val="00795451"/>
    <w:rsid w:val="007A1A54"/>
    <w:rsid w:val="007A7BCB"/>
    <w:rsid w:val="007B01DB"/>
    <w:rsid w:val="007B589E"/>
    <w:rsid w:val="007C322D"/>
    <w:rsid w:val="007C5309"/>
    <w:rsid w:val="007C5E61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0872"/>
    <w:rsid w:val="008230C9"/>
    <w:rsid w:val="00825560"/>
    <w:rsid w:val="00830F2C"/>
    <w:rsid w:val="00836E82"/>
    <w:rsid w:val="00856ACF"/>
    <w:rsid w:val="0087084C"/>
    <w:rsid w:val="008848FE"/>
    <w:rsid w:val="00887988"/>
    <w:rsid w:val="00887CAB"/>
    <w:rsid w:val="008A57E8"/>
    <w:rsid w:val="008B79BD"/>
    <w:rsid w:val="008C79BF"/>
    <w:rsid w:val="008D544A"/>
    <w:rsid w:val="008D741A"/>
    <w:rsid w:val="008E0558"/>
    <w:rsid w:val="008F3568"/>
    <w:rsid w:val="008F7E30"/>
    <w:rsid w:val="009001E7"/>
    <w:rsid w:val="0090245C"/>
    <w:rsid w:val="00903953"/>
    <w:rsid w:val="00905725"/>
    <w:rsid w:val="0091316E"/>
    <w:rsid w:val="00915ADE"/>
    <w:rsid w:val="00924D86"/>
    <w:rsid w:val="009272B4"/>
    <w:rsid w:val="00927616"/>
    <w:rsid w:val="0093036E"/>
    <w:rsid w:val="009347B3"/>
    <w:rsid w:val="00940653"/>
    <w:rsid w:val="0094124E"/>
    <w:rsid w:val="00947EF6"/>
    <w:rsid w:val="009514C4"/>
    <w:rsid w:val="00951D70"/>
    <w:rsid w:val="009550AC"/>
    <w:rsid w:val="0095600D"/>
    <w:rsid w:val="00960D4C"/>
    <w:rsid w:val="00965FCF"/>
    <w:rsid w:val="00972FF3"/>
    <w:rsid w:val="009779C2"/>
    <w:rsid w:val="00984BC3"/>
    <w:rsid w:val="0099024E"/>
    <w:rsid w:val="00990DAB"/>
    <w:rsid w:val="009A63ED"/>
    <w:rsid w:val="009C33F1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51B55"/>
    <w:rsid w:val="00A54ECE"/>
    <w:rsid w:val="00A61B9B"/>
    <w:rsid w:val="00A63DD6"/>
    <w:rsid w:val="00A65338"/>
    <w:rsid w:val="00A65945"/>
    <w:rsid w:val="00A7245B"/>
    <w:rsid w:val="00A75099"/>
    <w:rsid w:val="00A77B1B"/>
    <w:rsid w:val="00A807AE"/>
    <w:rsid w:val="00A8115E"/>
    <w:rsid w:val="00A81E45"/>
    <w:rsid w:val="00A85D05"/>
    <w:rsid w:val="00AA7E93"/>
    <w:rsid w:val="00AB66C2"/>
    <w:rsid w:val="00AC7A23"/>
    <w:rsid w:val="00AE35FC"/>
    <w:rsid w:val="00AF3EC0"/>
    <w:rsid w:val="00B00092"/>
    <w:rsid w:val="00B0017A"/>
    <w:rsid w:val="00B00D1D"/>
    <w:rsid w:val="00B07A98"/>
    <w:rsid w:val="00B254FA"/>
    <w:rsid w:val="00B30E5D"/>
    <w:rsid w:val="00B355EE"/>
    <w:rsid w:val="00B4027F"/>
    <w:rsid w:val="00B41654"/>
    <w:rsid w:val="00B4272A"/>
    <w:rsid w:val="00B44906"/>
    <w:rsid w:val="00B53E46"/>
    <w:rsid w:val="00B7262B"/>
    <w:rsid w:val="00B7745D"/>
    <w:rsid w:val="00B855A5"/>
    <w:rsid w:val="00B93FD8"/>
    <w:rsid w:val="00B95243"/>
    <w:rsid w:val="00BA10C9"/>
    <w:rsid w:val="00BA5F95"/>
    <w:rsid w:val="00BB4B5A"/>
    <w:rsid w:val="00BC59B1"/>
    <w:rsid w:val="00BC5CC1"/>
    <w:rsid w:val="00BD0E6D"/>
    <w:rsid w:val="00BD2580"/>
    <w:rsid w:val="00BE296E"/>
    <w:rsid w:val="00BF04DB"/>
    <w:rsid w:val="00C07DDA"/>
    <w:rsid w:val="00C138E4"/>
    <w:rsid w:val="00C152D0"/>
    <w:rsid w:val="00C260DF"/>
    <w:rsid w:val="00C274C0"/>
    <w:rsid w:val="00C347CB"/>
    <w:rsid w:val="00C37902"/>
    <w:rsid w:val="00C554DC"/>
    <w:rsid w:val="00C56768"/>
    <w:rsid w:val="00C57D6C"/>
    <w:rsid w:val="00C663C5"/>
    <w:rsid w:val="00C67815"/>
    <w:rsid w:val="00C75C70"/>
    <w:rsid w:val="00C778C2"/>
    <w:rsid w:val="00C807F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D7C42"/>
    <w:rsid w:val="00CE673A"/>
    <w:rsid w:val="00CF20B4"/>
    <w:rsid w:val="00CF2CCE"/>
    <w:rsid w:val="00D0050F"/>
    <w:rsid w:val="00D01014"/>
    <w:rsid w:val="00D02088"/>
    <w:rsid w:val="00D036A4"/>
    <w:rsid w:val="00D03D2E"/>
    <w:rsid w:val="00D05E8C"/>
    <w:rsid w:val="00D1031D"/>
    <w:rsid w:val="00D14CC0"/>
    <w:rsid w:val="00D1545F"/>
    <w:rsid w:val="00D37E32"/>
    <w:rsid w:val="00D424FE"/>
    <w:rsid w:val="00D42921"/>
    <w:rsid w:val="00D43F96"/>
    <w:rsid w:val="00D458D4"/>
    <w:rsid w:val="00D46D3A"/>
    <w:rsid w:val="00D53223"/>
    <w:rsid w:val="00D651C9"/>
    <w:rsid w:val="00D66438"/>
    <w:rsid w:val="00D6793F"/>
    <w:rsid w:val="00D7232B"/>
    <w:rsid w:val="00D827DA"/>
    <w:rsid w:val="00D85D3F"/>
    <w:rsid w:val="00DA3158"/>
    <w:rsid w:val="00DA3978"/>
    <w:rsid w:val="00DA3DFD"/>
    <w:rsid w:val="00DC1881"/>
    <w:rsid w:val="00DC2F97"/>
    <w:rsid w:val="00DC5FEE"/>
    <w:rsid w:val="00DC7FBA"/>
    <w:rsid w:val="00DD1E50"/>
    <w:rsid w:val="00DE2E51"/>
    <w:rsid w:val="00DE30AB"/>
    <w:rsid w:val="00DE49A6"/>
    <w:rsid w:val="00DE7E90"/>
    <w:rsid w:val="00DF1788"/>
    <w:rsid w:val="00DF6728"/>
    <w:rsid w:val="00E12204"/>
    <w:rsid w:val="00E15212"/>
    <w:rsid w:val="00E171B9"/>
    <w:rsid w:val="00E21733"/>
    <w:rsid w:val="00E22C86"/>
    <w:rsid w:val="00E44553"/>
    <w:rsid w:val="00E4750E"/>
    <w:rsid w:val="00E54183"/>
    <w:rsid w:val="00E66104"/>
    <w:rsid w:val="00E67D63"/>
    <w:rsid w:val="00E729EA"/>
    <w:rsid w:val="00E74D09"/>
    <w:rsid w:val="00E84A32"/>
    <w:rsid w:val="00E92094"/>
    <w:rsid w:val="00E931B2"/>
    <w:rsid w:val="00E97ABE"/>
    <w:rsid w:val="00EA206E"/>
    <w:rsid w:val="00EA5082"/>
    <w:rsid w:val="00EA5F48"/>
    <w:rsid w:val="00EB7145"/>
    <w:rsid w:val="00ED0583"/>
    <w:rsid w:val="00ED1592"/>
    <w:rsid w:val="00ED502D"/>
    <w:rsid w:val="00ED5CE0"/>
    <w:rsid w:val="00EE0E85"/>
    <w:rsid w:val="00F07B87"/>
    <w:rsid w:val="00F17336"/>
    <w:rsid w:val="00F20206"/>
    <w:rsid w:val="00F24719"/>
    <w:rsid w:val="00F42FD3"/>
    <w:rsid w:val="00F44CDD"/>
    <w:rsid w:val="00F47089"/>
    <w:rsid w:val="00F47278"/>
    <w:rsid w:val="00F50661"/>
    <w:rsid w:val="00F53C21"/>
    <w:rsid w:val="00F61ABB"/>
    <w:rsid w:val="00F62A24"/>
    <w:rsid w:val="00F62D23"/>
    <w:rsid w:val="00F64D49"/>
    <w:rsid w:val="00F67D5F"/>
    <w:rsid w:val="00F725A9"/>
    <w:rsid w:val="00F81B9E"/>
    <w:rsid w:val="00F83510"/>
    <w:rsid w:val="00F8436F"/>
    <w:rsid w:val="00F85CA9"/>
    <w:rsid w:val="00F86408"/>
    <w:rsid w:val="00FA43E0"/>
    <w:rsid w:val="00FC6715"/>
    <w:rsid w:val="00FD2ACC"/>
    <w:rsid w:val="00FD3E27"/>
    <w:rsid w:val="00FE74C6"/>
    <w:rsid w:val="00FF3E28"/>
    <w:rsid w:val="00FF5DEC"/>
    <w:rsid w:val="4FA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ABB6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cayt-misspell-word1">
    <w:name w:val="scayt-misspell-word1"/>
    <w:basedOn w:val="DefaultParagraphFont"/>
    <w:rsid w:val="00BD0E6D"/>
    <w:rPr>
      <w:vanish w:val="0"/>
      <w:webHidden w:val="0"/>
      <w:shd w:val="clear" w:color="auto" w:fill="auto"/>
      <w:specVanish w:val="0"/>
    </w:rPr>
  </w:style>
  <w:style w:type="paragraph" w:customStyle="1" w:styleId="Pa3">
    <w:name w:val="Pa3"/>
    <w:basedOn w:val="Default"/>
    <w:next w:val="Default"/>
    <w:uiPriority w:val="99"/>
    <w:rsid w:val="00F47278"/>
    <w:pPr>
      <w:spacing w:line="241" w:lineRule="atLeast"/>
    </w:pPr>
    <w:rPr>
      <w:rFonts w:ascii="ITCFranklinGothic LT Pro Bk" w:hAnsi="ITCFranklinGothic LT Pro Bk" w:cs="Times New Roman"/>
      <w:color w:val="auto"/>
    </w:rPr>
  </w:style>
  <w:style w:type="character" w:customStyle="1" w:styleId="A1">
    <w:name w:val="A1"/>
    <w:uiPriority w:val="99"/>
    <w:rsid w:val="00F47278"/>
    <w:rPr>
      <w:rFonts w:cs="ITCFranklinGothic LT Pro Bk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47278"/>
    <w:pPr>
      <w:spacing w:line="241" w:lineRule="atLeast"/>
    </w:pPr>
    <w:rPr>
      <w:rFonts w:ascii="ITCFranklinGothic LT Pro Bk" w:hAnsi="ITCFranklinGothic LT Pro Bk" w:cs="Times New Roman"/>
      <w:color w:val="auto"/>
    </w:rPr>
  </w:style>
  <w:style w:type="character" w:customStyle="1" w:styleId="A2">
    <w:name w:val="A2"/>
    <w:uiPriority w:val="99"/>
    <w:rsid w:val="00F47278"/>
    <w:rPr>
      <w:rFonts w:ascii="Museo Slab 500" w:hAnsi="Museo Slab 500" w:cs="Museo Slab 500"/>
      <w:color w:val="000000"/>
      <w:sz w:val="28"/>
      <w:szCs w:val="28"/>
    </w:rPr>
  </w:style>
  <w:style w:type="character" w:customStyle="1" w:styleId="A3">
    <w:name w:val="A3"/>
    <w:uiPriority w:val="99"/>
    <w:rsid w:val="00F47278"/>
    <w:rPr>
      <w:rFonts w:cs="ITCFranklinGothic LT Pro Bk"/>
      <w:color w:val="000000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4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topmarks.co.uk/maths-games/7-11-years/mental-math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hiterosemaths.com/homelearning/year-4/" TargetMode="External"/><Relationship Id="rId17" Type="http://schemas.openxmlformats.org/officeDocument/2006/relationships/hyperlink" Target="https://www.youtube.com/watch?v=ZhW6Xb36c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6Q52Iixt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dailyless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results?search_query=the+body+coach" TargetMode="External"/><Relationship Id="rId10" Type="http://schemas.openxmlformats.org/officeDocument/2006/relationships/hyperlink" Target="https://ukhosted100.renlearn.co.uk/206697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spelling-rule/46/28-Word-list-years-3-and-4---ei--to-fe-" TargetMode="External"/><Relationship Id="rId14" Type="http://schemas.openxmlformats.org/officeDocument/2006/relationships/hyperlink" Target="https://www.bbc.co.uk/bitesize/dailyless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10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Sharon Francis</cp:lastModifiedBy>
  <cp:revision>2</cp:revision>
  <dcterms:created xsi:type="dcterms:W3CDTF">2020-05-07T10:08:00Z</dcterms:created>
  <dcterms:modified xsi:type="dcterms:W3CDTF">2020-05-07T10:08:00Z</dcterms:modified>
</cp:coreProperties>
</file>