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6230058" wp14:editId="77D11232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3D1E20A" wp14:editId="05D97713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g1/L8A&#10;AADbAAAADwAAAGRycy9kb3ducmV2LnhtbERPS4vCMBC+C/sfwix4s+kq6FKNsiwsiDcf4HobmrEp&#10;NpOSRFv/vREEb/PxPWex6m0jbuRD7VjBV5aDIC6drrlScNj/jb5BhIissXFMCu4UYLX8GCyw0K7j&#10;Ld12sRIphEOBCkyMbSFlKA1ZDJlriRN3dt5iTNBXUnvsUrht5DjPp9JizanBYEu/hsrL7moV1EeD&#10;upv8TzzF6+w03W72pUalhp/9zxxEpD6+xS/3Wqf5M3j+kg6Qy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ODX8vwAAANsAAAAPAAAAAAAAAAAAAAAAAJgCAABkcnMvZG93bnJl&#10;di54bWxQSwUGAAAAAAQABAD1AAAAhAM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xc8UA&#10;AADbAAAADwAAAGRycy9kb3ducmV2LnhtbESPT2/CMAzF75P4DpGRuI10DO1PISCEhoTYhTEOHE1j&#10;2mqNUyUBCp9+PkzazdZ7fu/n6bxzjbpQiLVnA0/DDBRx4W3NpYH99+rxDVRMyBYbz2TgRhHms97D&#10;FHPrr/xFl10qlYRwzNFAlVKbax2LihzGoW+JRTv54DDJGkptA14l3DV6lGUv2mHN0lBhS8uKip/d&#10;2RnYHq173o8P2/vh+EnvH/aVN6NgzKDfLSagEnXp3/x3vbaCL7Dyiwy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U7FzxQAAANsAAAAPAAAAAAAAAAAAAAAAAJgCAABkcnMv&#10;ZG93bnJldi54bWxQSwUGAAAAAAQABAD1AAAAigM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khd8EA&#10;AADbAAAADwAAAGRycy9kb3ducmV2LnhtbERP32vCMBB+F/Y/hBv4pulGEdeZFtmY81U3yh6P5taW&#10;JZeSRK37640g+HYf389bVaM14kg+9I4VPM0zEMSN0z23Cr6/PmZLECEiazSOScGZAlTlw2SFhXYn&#10;3tFxH1uRQjgUqKCLcSikDE1HFsPcDcSJ+3XeYkzQt1J7PKVwa+Rzli2kxZ5TQ4cDvXXU/O0PVsFn&#10;Xcfc+MMS38d/NPn6Z3POt0pNH8f1K4hIY7yLb+6tTvNf4PpLOkCW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JIXfBAAAA2wAAAA8AAAAAAAAAAAAAAAAAmAIAAGRycy9kb3du&#10;cmV2LnhtbFBLBQYAAAAABAAEAPUAAACGAw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9uX8IA&#10;AADbAAAADwAAAGRycy9kb3ducmV2LnhtbERPy2rCQBTdF/yH4QrdFJ0YWmujkyAFoa26qNr9JXNN&#10;gpk7ITPm8fedRaHLw3lvssHUoqPWVZYVLOYRCOLc6ooLBZfzbrYC4TyyxtoyKRjJQZZOHjaYaNvz&#10;N3UnX4gQwi5BBaX3TSKly0sy6Oa2IQ7c1bYGfYBtIXWLfQg3tYyjaCkNVhwaSmzovaT8drobBbJ/&#10;HZ8Pb1hdnm7D/uXY1avPrx+lHqfDdg3C0+D/xX/uD60gDuvDl/ADZPo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z25fwgAAANsAAAAPAAAAAAAAAAAAAAAAAJgCAABkcnMvZG93&#10;bnJldi54bWxQSwUGAAAAAAQABAD1AAAAhwM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1sWsMA&#10;AADbAAAADwAAAGRycy9kb3ducmV2LnhtbESPQYvCMBSE7wv+h/CEva1pi4hUo4ggCHrQdg97fDbP&#10;ttq8lCba7r83wsIeh5n5hlmuB9OIJ3WutqwgnkQgiAuray4VfOe7rzkI55E1NpZJwS85WK9GH0tM&#10;te35TM/MlyJA2KWooPK+TaV0RUUG3cS2xMG72s6gD7Irpe6wD3DTyCSKZtJgzWGhwpa2FRX37GEU&#10;RNPLrUkOP/0sPw55Fs9Ph6LtlfocD5sFCE+D/w//tfdaQRLD+0v4AX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U1sWsMAAADbAAAADwAAAAAAAAAAAAAAAACYAgAAZHJzL2Rv&#10;d25yZXYueG1sUEsFBgAAAAAEAAQA9QAAAIgD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9ybcQA&#10;AADbAAAADwAAAGRycy9kb3ducmV2LnhtbESPQWsCMRSE74L/ITzBm2ZdoZTVKCK0tV6kKoK3Z/Lc&#10;Xdy8bDdR13/fFASPw8x8w0znra3EjRpfOlYwGiYgiLUzJecK9ruPwTsIH5ANVo5JwYM8zGfdzhQz&#10;4+78Q7dtyEWEsM9QQRFCnUnpdUEW/dDVxNE7u8ZiiLLJpWnwHuG2kmmSvEmLJceFAmtaFqQv26tV&#10;8L12epknp8Nx/bUrN49f/tzosVL9XruYgAjUhlf42V4ZBWkK/1/iD5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/cm3EAAAA2wAAAA8AAAAAAAAAAAAAAAAAmAIAAGRycy9k&#10;b3ducmV2LnhtbFBLBQYAAAAABAAEAPUAAACJAw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+mFMMA&#10;AADbAAAADwAAAGRycy9kb3ducmV2LnhtbESP3WoCMRSE7wXfIRzBG6lZFUS2RtGCIAiKPw9w2Bw3&#10;225OliTVtU/fCIKXw8x8w8yXra3FjXyoHCsYDTMQxIXTFZcKLufNxwxEiMgaa8ek4EEBlotuZ465&#10;dnc+0u0US5EgHHJUYGJscilDYchiGLqGOHlX5y3GJH0ptcd7gttajrNsKi1WnBYMNvRlqPg5/VoF&#10;+8HBfcdDs6O/UekHZrPm6fWoVL/Xrj5BRGrjO/xqb7WC8QSeX9IP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+mFMMAAADbAAAADwAAAAAAAAAAAAAAAACYAgAAZHJzL2Rv&#10;d25yZXYueG1sUEsFBgAAAAAEAAQA9QAAAIgD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jBsQA&#10;AADbAAAADwAAAGRycy9kb3ducmV2LnhtbESPQWvCQBSE74L/YXlCb3WjpEVSNyLG0h7qQS3U4yP7&#10;sgnNvg3ZrUn/fbcgeBxm5htmvRltK67U+8axgsU8AUFcOt2wUfB5fn1cgfABWWPrmBT8kodNPp2s&#10;MdNu4CNdT8GICGGfoYI6hC6T0pc1WfRz1xFHr3K9xRBlb6TucYhw28plkjxLiw3HhRo72tVUfp9+&#10;rAIy/smkxVsRvmyRfgyHS7UfL0o9zMbtC4hAY7iHb+13rWCZwv+X+ANk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+IwbEAAAA2wAAAA8AAAAAAAAAAAAAAAAAmAIAAGRycy9k&#10;b3ducmV2LnhtbFBLBQYAAAAABAAEAPUAAACJAw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GiY8UA&#10;AADbAAAADwAAAGRycy9kb3ducmV2LnhtbESPT2vCQBTE7wW/w/KE3urGgKVGV9FSqV5a6p+Dt0f2&#10;mQSzb0P21aTfvisUehxm5jfMfNm7Wt2oDZVnA+NRAoo497biwsDxsHl6ARUE2WLtmQz8UIDlYvAw&#10;x8z6jr/otpdCRQiHDA2UIk2mdchLchhGviGO3sW3DiXKttC2xS7CXa3TJHnWDiuOCyU29FpSft1/&#10;OwPblN7P1ymu+/zzsnsTGX+cutqYx2G/moES6uU//NfeWgPpBO5f4g/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EaJjxQAAANsAAAAPAAAAAAAAAAAAAAAAAJgCAABkcnMv&#10;ZG93bnJldi54bWxQSwUGAAAAAAQABAD1AAAAigM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qbmsQA&#10;AADbAAAADwAAAGRycy9kb3ducmV2LnhtbESPQWvCQBSE74L/YXlCb7pRaJDUVUpNaS8iWqH09sg+&#10;k2D2bdxdY/rvXUHwOMzMN8xi1ZtGdOR8bVnBdJKAIC6srrlUcPj5HM9B+ICssbFMCv7Jw2o5HCww&#10;0/bKO+r2oRQRwj5DBVUIbSalLyoy6Ce2JY7e0TqDIUpXSu3wGuGmkbMkSaXBmuNChS19VFSc9hej&#10;wMiN267t11+eTre/eHnN8+58UOpl1L+/gQjUh2f40f7WCmY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am5rEAAAA2wAAAA8AAAAAAAAAAAAAAAAAmAIAAGRycy9k&#10;b3ducmV2LnhtbFBLBQYAAAAABAAEAPUAAACJAw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CYWcAA&#10;AADbAAAADwAAAGRycy9kb3ducmV2LnhtbESPQYvCMBSE74L/ITxhb5rag9VqFBF26XW1P+DRPNtq&#10;8lKaWOu/NwsLHoeZ+YbZHUZrxEC9bx0rWC4SEMSV0y3XCsrL93wNwgdkjcYxKXiRh8N+Otlhrt2T&#10;f2k4h1pECPscFTQhdLmUvmrIol+4jjh6V9dbDFH2tdQ9PiPcGpkmyUpabDkuNNjRqaHqfn5YBZvh&#10;dDQ/+laY8uXLIqwznbpMqa/ZeNyCCDSGT/i/XWgFaQZ/X+IPkP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0CYWcAAAADbAAAADwAAAAAAAAAAAAAAAACYAgAAZHJzL2Rvd25y&#10;ZXYueG1sUEsFBgAAAAAEAAQA9QAAAIUD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1jvMAA&#10;AADbAAAADwAAAGRycy9kb3ducmV2LnhtbERPTYvCMBC9C/sfwgjeNNUFV6tRugsLgl5WPXgcmrGp&#10;NpNuE2v99+YgeHy87+W6s5VoqfGlYwXjUQKCOHe65ELB8fA7nIHwAVlj5ZgUPMjDevXRW2Kq3Z3/&#10;qN2HQsQQ9ikqMCHUqZQ+N2TRj1xNHLmzayyGCJtC6gbvMdxWcpIkU2mx5NhgsKYfQ/l1f7MK5uY8&#10;33196tN3dr1Nt9ml/a+MVGrQ77IFiEBdeItf7o1WMIlj45f4A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O1jvMAAAADbAAAADwAAAAAAAAAAAAAAAACYAgAAZHJzL2Rvd25y&#10;ZXYueG1sUEsFBgAAAAAEAAQA9QAAAIUD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FCHMQA&#10;AADdAAAADwAAAGRycy9kb3ducmV2LnhtbESPQWsCMRSE70L/Q3gFb5pUsG63RhFB6bGuvfT2mrzu&#10;Lt28rJvorv++EQSPw8x8wyzXg2vEhbpQe9bwMlUgiI23NZcavo67SQYiRGSLjWfScKUA69XTaIm5&#10;9T0f6FLEUiQIhxw1VDG2uZTBVOQwTH1LnLxf3zmMSXaltB32Ce4aOVPqVTqsOS1U2NK2IvNXnJ0G&#10;25i9/JTZVfXfP2a/OJlCbTKtx8/D5h1EpCE+wvf2h9Uwf5sv4PYmPQG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xQhzEAAAA3QAAAA8AAAAAAAAAAAAAAAAAmAIAAGRycy9k&#10;b3ducmV2LnhtbFBLBQYAAAAABAAEAPUAAACJAw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IlkcEA&#10;AADdAAAADwAAAGRycy9kb3ducmV2LnhtbERPy4rCMBTdC/MP4QruNHFAsR2jyIAwu/ENs7s017a0&#10;ualNxta/NwvB5eG8l+ve1uJOrS8da5hOFAjizJmScw2n43a8AOEDssHaMWl4kIf16mOwxNS4jvd0&#10;P4RcxBD2KWooQmhSKX1WkEU/cQ1x5K6utRgibHNpWuxiuK3lp1JzabHk2FBgQ98FZdXh32q4nOv5&#10;7tjfku5PVeFqp5Wzv0rr0bDffIEI1Ie3+OX+MRpmySzOjW/iE5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1CJZHBAAAA3QAAAA8AAAAAAAAAAAAAAAAAmAIAAGRycy9kb3du&#10;cmV2LnhtbFBLBQYAAAAABAAEAPUAAACGAw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Pr="00DE30AB">
        <w:rPr>
          <w:rFonts w:ascii="Comic Sans MS" w:hAnsi="Comic Sans MS"/>
          <w:sz w:val="20"/>
          <w:szCs w:val="20"/>
        </w:rPr>
        <w:tab/>
      </w:r>
      <w:r w:rsidR="0064163A">
        <w:rPr>
          <w:rFonts w:ascii="Comic Sans MS" w:hAnsi="Comic Sans MS"/>
          <w:sz w:val="20"/>
          <w:szCs w:val="20"/>
        </w:rPr>
        <w:t>6/4</w:t>
      </w:r>
      <w:r w:rsidR="000E68E7">
        <w:rPr>
          <w:rFonts w:ascii="Comic Sans MS" w:hAnsi="Comic Sans MS"/>
          <w:sz w:val="20"/>
          <w:szCs w:val="20"/>
        </w:rPr>
        <w:t>/2020</w:t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>Year group:</w:t>
      </w:r>
      <w:r w:rsidR="00116CA3" w:rsidRPr="00DE30AB">
        <w:rPr>
          <w:rFonts w:ascii="Comic Sans MS" w:hAnsi="Comic Sans MS"/>
          <w:sz w:val="20"/>
          <w:szCs w:val="20"/>
        </w:rPr>
        <w:t xml:space="preserve"> </w:t>
      </w:r>
      <w:r w:rsidR="000E68E7">
        <w:rPr>
          <w:rFonts w:ascii="Comic Sans MS" w:hAnsi="Comic Sans MS"/>
          <w:sz w:val="20"/>
          <w:szCs w:val="20"/>
        </w:rPr>
        <w:t>Noah</w:t>
      </w:r>
    </w:p>
    <w:p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Below are some 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9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:rsidTr="00B95668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CB4F68">
        <w:trPr>
          <w:trHeight w:val="1382"/>
          <w:jc w:val="center"/>
        </w:trPr>
        <w:tc>
          <w:tcPr>
            <w:tcW w:w="3191" w:type="dxa"/>
          </w:tcPr>
          <w:p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:rsidR="00CB4F68" w:rsidRDefault="00CB4F68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 practise your cursive handwriting.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go through the Phase 2 and 3 sounds.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Continue to practise reading the Phase 2 and 3 Tricky words.  Then have a go at spelling them. (Google Phonics play,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Alphablocks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and Tricky word song)</w:t>
            </w:r>
          </w:p>
          <w:p w:rsidR="000E68E7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Read lots of books or let someone older than you read a book to you.  Can you answer questions from the story or information book?</w:t>
            </w:r>
          </w:p>
          <w:p w:rsidR="0064163A" w:rsidRDefault="0064163A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0" w:history="1">
              <w:r w:rsidRPr="00891063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https://www.booktrust.org.uk/books-and-reading/have-some-fun/</w:t>
              </w:r>
            </w:hyperlink>
          </w:p>
          <w:p w:rsidR="0064163A" w:rsidRDefault="0064163A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0E68E7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Write</w:t>
            </w:r>
            <w:r w:rsidR="003134B3">
              <w:rPr>
                <w:rFonts w:ascii="Comic Sans MS" w:hAnsi="Comic Sans MS"/>
                <w:sz w:val="18"/>
                <w:szCs w:val="18"/>
              </w:rPr>
              <w:t xml:space="preserve"> and send</w:t>
            </w:r>
            <w:r>
              <w:rPr>
                <w:rFonts w:ascii="Comic Sans MS" w:hAnsi="Comic Sans MS"/>
                <w:sz w:val="18"/>
                <w:szCs w:val="18"/>
              </w:rPr>
              <w:t xml:space="preserve"> a</w:t>
            </w:r>
            <w:r w:rsidR="0064163A">
              <w:rPr>
                <w:rFonts w:ascii="Comic Sans MS" w:hAnsi="Comic Sans MS"/>
                <w:sz w:val="18"/>
                <w:szCs w:val="18"/>
              </w:rPr>
              <w:t>n Easter</w:t>
            </w:r>
            <w:r>
              <w:rPr>
                <w:rFonts w:ascii="Comic Sans MS" w:hAnsi="Comic Sans MS"/>
                <w:sz w:val="18"/>
                <w:szCs w:val="18"/>
              </w:rPr>
              <w:t xml:space="preserve"> card to a relative you are unable to see at the moment.</w:t>
            </w:r>
          </w:p>
          <w:p w:rsidR="00CB4F68" w:rsidRPr="00DA3DFD" w:rsidRDefault="00CB4F68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CB4F68" w:rsidRPr="00E67D63" w:rsidTr="00144AF8">
        <w:trPr>
          <w:trHeight w:val="1175"/>
          <w:jc w:val="center"/>
        </w:trPr>
        <w:tc>
          <w:tcPr>
            <w:tcW w:w="3191" w:type="dxa"/>
          </w:tcPr>
          <w:p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 practise writing your numerals.</w:t>
            </w:r>
          </w:p>
          <w:p w:rsidR="003134B3" w:rsidRDefault="003134B3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Watch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Numberblocks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or google Top Marks for maths games.</w:t>
            </w:r>
          </w:p>
          <w:p w:rsidR="0064163A" w:rsidRDefault="0064163A" w:rsidP="0064163A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B977B8E" wp14:editId="2D6BE542">
                  <wp:simplePos x="0" y="0"/>
                  <wp:positionH relativeFrom="column">
                    <wp:posOffset>2939415</wp:posOffset>
                  </wp:positionH>
                  <wp:positionV relativeFrom="paragraph">
                    <wp:posOffset>371475</wp:posOffset>
                  </wp:positionV>
                  <wp:extent cx="1097280" cy="817245"/>
                  <wp:effectExtent l="0" t="0" r="7620" b="1905"/>
                  <wp:wrapThrough wrapText="bothSides">
                    <wp:wrapPolygon edited="0">
                      <wp:start x="0" y="0"/>
                      <wp:lineTo x="0" y="21147"/>
                      <wp:lineTo x="21375" y="21147"/>
                      <wp:lineTo x="21375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68E7">
              <w:rPr>
                <w:rFonts w:ascii="Comic Sans MS" w:hAnsi="Comic Sans MS"/>
                <w:sz w:val="18"/>
                <w:szCs w:val="18"/>
              </w:rPr>
              <w:t xml:space="preserve">- </w:t>
            </w:r>
            <w:r w:rsidRPr="0064163A">
              <w:rPr>
                <w:rFonts w:ascii="Comic Sans MS" w:hAnsi="Comic Sans MS"/>
                <w:sz w:val="18"/>
                <w:szCs w:val="18"/>
              </w:rPr>
              <w:t xml:space="preserve">Draw a map of your garden and design an Easter egg/bunny hunt with clues. These could be picture or word clues. Can </w:t>
            </w:r>
            <w:proofErr w:type="spellStart"/>
            <w:r w:rsidRPr="0064163A">
              <w:rPr>
                <w:rFonts w:ascii="Comic Sans MS" w:hAnsi="Comic Sans MS"/>
                <w:sz w:val="18"/>
                <w:szCs w:val="18"/>
              </w:rPr>
              <w:t>you</w:t>
            </w:r>
            <w:proofErr w:type="spellEnd"/>
            <w:r w:rsidRPr="0064163A">
              <w:rPr>
                <w:rFonts w:ascii="Comic Sans MS" w:hAnsi="Comic Sans MS"/>
                <w:sz w:val="18"/>
                <w:szCs w:val="18"/>
              </w:rPr>
              <w:t xml:space="preserve"> number your clues? How many steps can you count to each clue?</w:t>
            </w:r>
          </w:p>
          <w:p w:rsidR="0064163A" w:rsidRPr="00DA3DFD" w:rsidRDefault="0064163A" w:rsidP="0064163A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Can you count eggs or use them for simple addition and subtraction problems?</w:t>
            </w:r>
          </w:p>
          <w:p w:rsidR="000E68E7" w:rsidRPr="00DA3DFD" w:rsidRDefault="000E68E7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5F36F8">
        <w:trPr>
          <w:trHeight w:val="462"/>
          <w:jc w:val="center"/>
        </w:trPr>
        <w:tc>
          <w:tcPr>
            <w:tcW w:w="3191" w:type="dxa"/>
          </w:tcPr>
          <w:p w:rsidR="00CB4F68" w:rsidRPr="008E0558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Science, History or Geography</w:t>
            </w:r>
          </w:p>
        </w:tc>
        <w:tc>
          <w:tcPr>
            <w:tcW w:w="7441" w:type="dxa"/>
          </w:tcPr>
          <w:p w:rsidR="00CB4F68" w:rsidRDefault="0064163A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noProof/>
                <w:color w:val="000000"/>
                <w:sz w:val="18"/>
                <w:szCs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1F46D365" wp14:editId="7B2888ED">
                  <wp:simplePos x="0" y="0"/>
                  <wp:positionH relativeFrom="column">
                    <wp:posOffset>3152775</wp:posOffset>
                  </wp:positionH>
                  <wp:positionV relativeFrom="paragraph">
                    <wp:posOffset>370840</wp:posOffset>
                  </wp:positionV>
                  <wp:extent cx="969010" cy="1074420"/>
                  <wp:effectExtent l="0" t="0" r="2540" b="0"/>
                  <wp:wrapThrough wrapText="bothSides">
                    <wp:wrapPolygon edited="0">
                      <wp:start x="0" y="0"/>
                      <wp:lineTo x="0" y="21064"/>
                      <wp:lineTo x="21232" y="21064"/>
                      <wp:lineTo x="21232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010" cy="1074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="Arial"/>
                <w:noProof/>
                <w:sz w:val="18"/>
                <w:szCs w:val="18"/>
              </w:rPr>
              <w:drawing>
                <wp:anchor distT="0" distB="0" distL="114300" distR="114300" simplePos="0" relativeHeight="251663360" behindDoc="1" locked="0" layoutInCell="1" allowOverlap="1" wp14:anchorId="5D19F7FD" wp14:editId="484B838B">
                  <wp:simplePos x="0" y="0"/>
                  <wp:positionH relativeFrom="column">
                    <wp:posOffset>1050925</wp:posOffset>
                  </wp:positionH>
                  <wp:positionV relativeFrom="paragraph">
                    <wp:posOffset>382905</wp:posOffset>
                  </wp:positionV>
                  <wp:extent cx="1400810" cy="1047750"/>
                  <wp:effectExtent l="0" t="0" r="8890" b="0"/>
                  <wp:wrapThrough wrapText="bothSides">
                    <wp:wrapPolygon edited="0">
                      <wp:start x="0" y="0"/>
                      <wp:lineTo x="0" y="21207"/>
                      <wp:lineTo x="21443" y="21207"/>
                      <wp:lineTo x="21443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810" cy="1047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>- Continue to f</w:t>
            </w:r>
            <w:r w:rsidR="000E68E7"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 xml:space="preserve">ind out about Good Friday and Easter Sunday.  What happened?  Can you retell the </w:t>
            </w:r>
            <w:proofErr w:type="gramStart"/>
            <w:r w:rsidR="000E68E7"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>story.</w:t>
            </w:r>
            <w:proofErr w:type="gramEnd"/>
            <w:r w:rsidR="000E68E7"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 xml:space="preserve">  Could you make an Easter garden using items from your own garden and a tin tray?</w:t>
            </w:r>
          </w:p>
          <w:p w:rsidR="00CB4F68" w:rsidRPr="0017133A" w:rsidRDefault="00CB4F68" w:rsidP="0091316E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CB4F68" w:rsidRPr="00E67D63" w:rsidTr="00076847">
        <w:trPr>
          <w:trHeight w:val="940"/>
          <w:jc w:val="center"/>
        </w:trPr>
        <w:tc>
          <w:tcPr>
            <w:tcW w:w="3191" w:type="dxa"/>
          </w:tcPr>
          <w:p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Pr="00DA3DFD" w:rsidRDefault="000E68E7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Follow Joe’s PE </w:t>
            </w:r>
            <w:r w:rsidR="003134B3">
              <w:rPr>
                <w:rFonts w:ascii="Comic Sans MS" w:hAnsi="Comic Sans MS"/>
                <w:sz w:val="18"/>
                <w:szCs w:val="18"/>
              </w:rPr>
              <w:t xml:space="preserve">(The Body Coach) </w:t>
            </w:r>
            <w:r>
              <w:rPr>
                <w:rFonts w:ascii="Comic Sans MS" w:hAnsi="Comic Sans MS"/>
                <w:sz w:val="18"/>
                <w:szCs w:val="18"/>
              </w:rPr>
              <w:t xml:space="preserve">on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Youtube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, play in your </w:t>
            </w:r>
            <w:r w:rsidR="0064163A">
              <w:rPr>
                <w:rFonts w:ascii="Comic Sans MS" w:hAnsi="Comic Sans MS"/>
                <w:sz w:val="18"/>
                <w:szCs w:val="18"/>
              </w:rPr>
              <w:t xml:space="preserve">garden (can you </w:t>
            </w:r>
            <w:proofErr w:type="spellStart"/>
            <w:r w:rsidR="0064163A">
              <w:rPr>
                <w:rFonts w:ascii="Comic Sans MS" w:hAnsi="Comic Sans MS"/>
                <w:sz w:val="18"/>
                <w:szCs w:val="18"/>
              </w:rPr>
              <w:t>yo</w:t>
            </w:r>
            <w:proofErr w:type="spellEnd"/>
            <w:r w:rsidR="0064163A">
              <w:rPr>
                <w:rFonts w:ascii="Comic Sans MS" w:hAnsi="Comic Sans MS"/>
                <w:sz w:val="18"/>
                <w:szCs w:val="18"/>
              </w:rPr>
              <w:t xml:space="preserve"> do the skipping challenge?  How many skips can you do in a minute?</w:t>
            </w:r>
            <w:r w:rsidR="003134B3">
              <w:rPr>
                <w:rFonts w:ascii="Comic Sans MS" w:hAnsi="Comic Sans MS"/>
                <w:sz w:val="18"/>
                <w:szCs w:val="18"/>
              </w:rPr>
              <w:t>), go for a walk with your family.</w:t>
            </w:r>
          </w:p>
        </w:tc>
      </w:tr>
      <w:tr w:rsidR="00CB4F68" w:rsidRPr="00E67D63" w:rsidTr="00CE6C51">
        <w:trPr>
          <w:trHeight w:val="645"/>
          <w:jc w:val="center"/>
        </w:trPr>
        <w:tc>
          <w:tcPr>
            <w:tcW w:w="3191" w:type="dxa"/>
          </w:tcPr>
          <w:p w:rsidR="00CB4F68" w:rsidRPr="0011794A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Arty crafty ideas</w:t>
            </w:r>
          </w:p>
        </w:tc>
        <w:tc>
          <w:tcPr>
            <w:tcW w:w="7441" w:type="dxa"/>
          </w:tcPr>
          <w:p w:rsidR="00CB4F68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Make Easter cards or Easter egg pictures.</w:t>
            </w:r>
            <w:r w:rsidR="009B1490" w:rsidRPr="009B1490">
              <w:t xml:space="preserve"> 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with the Lego challenge.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Do a puzzle.</w:t>
            </w:r>
            <w:r w:rsidR="009B1490" w:rsidRPr="009B1490">
              <w:t xml:space="preserve"> 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Play board games/card games/dominoes, etc.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Make an Easter Bunny from Junk modelling (boxes from your recycling).</w:t>
            </w:r>
          </w:p>
          <w:p w:rsidR="00CB4F68" w:rsidRDefault="009B1490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4" w:history="1">
              <w:r w:rsidRPr="00891063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</w:t>
              </w:r>
            </w:hyperlink>
          </w:p>
          <w:p w:rsidR="009B1490" w:rsidRDefault="009B1490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9B1490">
              <w:rPr>
                <w:rFonts w:ascii="Comic Sans MS" w:hAnsi="Comic Sans MS"/>
                <w:sz w:val="18"/>
                <w:szCs w:val="18"/>
              </w:rPr>
              <w:drawing>
                <wp:anchor distT="0" distB="0" distL="114300" distR="114300" simplePos="0" relativeHeight="251664384" behindDoc="1" locked="0" layoutInCell="1" allowOverlap="1" wp14:anchorId="14025526" wp14:editId="38894AA1">
                  <wp:simplePos x="0" y="0"/>
                  <wp:positionH relativeFrom="column">
                    <wp:posOffset>3910330</wp:posOffset>
                  </wp:positionH>
                  <wp:positionV relativeFrom="paragraph">
                    <wp:posOffset>-836930</wp:posOffset>
                  </wp:positionV>
                  <wp:extent cx="641985" cy="961390"/>
                  <wp:effectExtent l="0" t="0" r="5715" b="0"/>
                  <wp:wrapThrough wrapText="bothSides">
                    <wp:wrapPolygon edited="0">
                      <wp:start x="0" y="0"/>
                      <wp:lineTo x="0" y="20972"/>
                      <wp:lineTo x="21151" y="20972"/>
                      <wp:lineTo x="21151" y="0"/>
                      <wp:lineTo x="0" y="0"/>
                    </wp:wrapPolygon>
                  </wp:wrapThrough>
                  <wp:docPr id="5" name="Picture 5" descr="30+ Easter Egg Decorating Ideas - A Pumpkin And A Princess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30+ Easter Egg Decorating Ideas - A Pumpkin And A Princess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961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Twinkl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has hundreds of resources and it is free at the moment.</w:t>
            </w:r>
          </w:p>
          <w:p w:rsidR="00CB4F68" w:rsidRPr="00DA3DFD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68E7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F3406"/>
    <w:rsid w:val="002032D4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134B3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4163A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B1490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s://www.google.co.uk/url?sa=i&amp;url=https%3A%2F%2Fapumpkinandaprincess.com%2F30-easter-egg-decorating-ideas%2F&amp;psig=AOvVaw1iAIndU7hGaQg1CPrM9nCp&amp;ust=1585905360400000&amp;source=images&amp;cd=vfe&amp;ved=0CAIQjRxqFwoTCJDvj4C0yegCFQAAAAAdAAAAABAE" TargetMode="External"/><Relationship Id="rId10" Type="http://schemas.openxmlformats.org/officeDocument/2006/relationships/hyperlink" Target="https://www.booktrust.org.uk/books-and-reading/have-some-fun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omelearning@st-edmunds.suffolk.sch.uk" TargetMode="External"/><Relationship Id="rId14" Type="http://schemas.openxmlformats.org/officeDocument/2006/relationships/hyperlink" Target="https://www.twinkl.co.uk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1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creator>Teacher130</dc:creator>
  <cp:lastModifiedBy>Teacher</cp:lastModifiedBy>
  <cp:revision>2</cp:revision>
  <dcterms:created xsi:type="dcterms:W3CDTF">2020-04-02T09:22:00Z</dcterms:created>
  <dcterms:modified xsi:type="dcterms:W3CDTF">2020-04-02T09:22:00Z</dcterms:modified>
</cp:coreProperties>
</file>