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3229"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06100B0D" wp14:editId="30849F0E">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3FBD" w14:textId="77777777" w:rsidR="00D14CC0" w:rsidRPr="00DE30AB" w:rsidRDefault="006B51AB" w:rsidP="00FA43E0">
      <w:pPr>
        <w:jc w:val="center"/>
        <w:rPr>
          <w:rFonts w:ascii="Comic Sans MS" w:hAnsi="Comic Sans MS"/>
          <w:sz w:val="20"/>
          <w:szCs w:val="20"/>
        </w:rPr>
      </w:pPr>
      <w:r>
        <w:rPr>
          <w:noProof/>
        </w:rPr>
        <mc:AlternateContent>
          <mc:Choice Requires="wpg">
            <w:drawing>
              <wp:anchor distT="0" distB="0" distL="114300" distR="114300" simplePos="0" relativeHeight="251660288" behindDoc="0" locked="0" layoutInCell="1" allowOverlap="1" wp14:anchorId="6AD6B1CD" wp14:editId="496FFDE2">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7A03FE43" w14:textId="247C9516"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003F15B4">
        <w:rPr>
          <w:rFonts w:ascii="Comic Sans MS" w:hAnsi="Comic Sans MS"/>
          <w:sz w:val="20"/>
          <w:szCs w:val="20"/>
        </w:rPr>
        <w:t xml:space="preserve"> 30.3.20</w:t>
      </w:r>
      <w:r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3F15B4">
        <w:rPr>
          <w:rFonts w:ascii="Comic Sans MS" w:hAnsi="Comic Sans MS"/>
          <w:sz w:val="20"/>
          <w:szCs w:val="20"/>
        </w:rPr>
        <w:t>6</w:t>
      </w:r>
    </w:p>
    <w:p w14:paraId="063E50EC" w14:textId="77777777" w:rsidR="00F47089" w:rsidRDefault="00DC2F97" w:rsidP="0095600D">
      <w:pPr>
        <w:rPr>
          <w:rFonts w:ascii="Comic Sans MS" w:hAnsi="Comic Sans MS"/>
          <w:sz w:val="18"/>
          <w:szCs w:val="20"/>
        </w:rPr>
      </w:pPr>
      <w:r>
        <w:rPr>
          <w:rFonts w:ascii="Comic Sans MS" w:hAnsi="Comic Sans MS"/>
          <w:sz w:val="18"/>
          <w:szCs w:val="20"/>
        </w:rPr>
        <w:t xml:space="preserve">Below are some </w:t>
      </w:r>
      <w:r w:rsidRPr="00D12B1A">
        <w:rPr>
          <w:rFonts w:ascii="Comic Sans MS" w:hAnsi="Comic Sans MS"/>
          <w:b/>
          <w:bCs/>
          <w:sz w:val="18"/>
          <w:szCs w:val="20"/>
        </w:rPr>
        <w:t>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1FB31586"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44D7A77"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5BABE838" w14:textId="77777777" w:rsidTr="00B95668">
        <w:trPr>
          <w:trHeight w:val="376"/>
          <w:jc w:val="center"/>
        </w:trPr>
        <w:tc>
          <w:tcPr>
            <w:tcW w:w="3191" w:type="dxa"/>
          </w:tcPr>
          <w:p w14:paraId="1B5FF755" w14:textId="77777777" w:rsidR="00CB4F68" w:rsidRPr="00F31031" w:rsidRDefault="00CB4F68" w:rsidP="0095600D">
            <w:pPr>
              <w:spacing w:after="0" w:line="240" w:lineRule="auto"/>
              <w:rPr>
                <w:rFonts w:cs="Calibri"/>
              </w:rPr>
            </w:pPr>
            <w:r w:rsidRPr="00F31031">
              <w:rPr>
                <w:rFonts w:cs="Calibri"/>
              </w:rPr>
              <w:t>Subject/ Theme</w:t>
            </w:r>
          </w:p>
        </w:tc>
        <w:tc>
          <w:tcPr>
            <w:tcW w:w="7441" w:type="dxa"/>
          </w:tcPr>
          <w:p w14:paraId="4BA03206" w14:textId="77777777" w:rsidR="00CB4F68" w:rsidRPr="00F31031" w:rsidRDefault="00CB4F68" w:rsidP="0095600D">
            <w:pPr>
              <w:spacing w:after="0" w:line="240" w:lineRule="auto"/>
              <w:rPr>
                <w:rFonts w:cs="Calibri"/>
              </w:rPr>
            </w:pPr>
            <w:r w:rsidRPr="00F31031">
              <w:rPr>
                <w:rFonts w:cs="Calibri"/>
              </w:rPr>
              <w:t>Learning ideas and activities</w:t>
            </w:r>
          </w:p>
        </w:tc>
      </w:tr>
      <w:tr w:rsidR="00CB4F68" w:rsidRPr="00E67D63" w14:paraId="74756BC4" w14:textId="77777777" w:rsidTr="00CB4F68">
        <w:trPr>
          <w:trHeight w:val="1382"/>
          <w:jc w:val="center"/>
        </w:trPr>
        <w:tc>
          <w:tcPr>
            <w:tcW w:w="3191" w:type="dxa"/>
          </w:tcPr>
          <w:p w14:paraId="6CF89697" w14:textId="77777777" w:rsidR="00CB4F68" w:rsidRPr="00F31031" w:rsidRDefault="00CB4F68" w:rsidP="0095600D">
            <w:pPr>
              <w:spacing w:after="0" w:line="240" w:lineRule="auto"/>
              <w:rPr>
                <w:rFonts w:cs="Calibri"/>
              </w:rPr>
            </w:pPr>
            <w:r w:rsidRPr="00F31031">
              <w:rPr>
                <w:rFonts w:cs="Calibri"/>
              </w:rPr>
              <w:t>English</w:t>
            </w:r>
          </w:p>
        </w:tc>
        <w:tc>
          <w:tcPr>
            <w:tcW w:w="7441" w:type="dxa"/>
          </w:tcPr>
          <w:p w14:paraId="00FBE3B5" w14:textId="77777777" w:rsidR="00DD1662" w:rsidRPr="00F31031" w:rsidRDefault="00DD1662" w:rsidP="00DD1662">
            <w:pPr>
              <w:rPr>
                <w:rFonts w:cs="Calibri"/>
                <w:b/>
                <w:bCs/>
                <w:color w:val="00B050"/>
              </w:rPr>
            </w:pPr>
            <w:r w:rsidRPr="00F31031">
              <w:rPr>
                <w:rFonts w:cs="Calibri"/>
                <w:b/>
                <w:bCs/>
                <w:color w:val="00B050"/>
              </w:rPr>
              <w:t xml:space="preserve">Reading: </w:t>
            </w:r>
          </w:p>
          <w:p w14:paraId="5A5B4954" w14:textId="3D75BAE3" w:rsidR="00DD1662" w:rsidRPr="00F31031" w:rsidRDefault="00DD1662" w:rsidP="00DD1662">
            <w:pPr>
              <w:rPr>
                <w:rFonts w:cs="Calibri"/>
              </w:rPr>
            </w:pPr>
            <w:r w:rsidRPr="00F31031">
              <w:rPr>
                <w:rFonts w:cs="Calibri"/>
              </w:rPr>
              <w:t>Please ensure that you are reading for at least 30 minutes every day and completing the quizzes using the link that has been given to you – I will be checking the AR quiz scores and seeing if you meet your half term target (you should be at 83% of your target).</w:t>
            </w:r>
          </w:p>
          <w:p w14:paraId="2CED4581" w14:textId="1ACE9748" w:rsidR="00DD1662" w:rsidRPr="00F31031" w:rsidRDefault="005D1185" w:rsidP="00DD1662">
            <w:pPr>
              <w:spacing w:after="0" w:line="240" w:lineRule="auto"/>
              <w:rPr>
                <w:rFonts w:cs="Calibri"/>
              </w:rPr>
            </w:pPr>
            <w:hyperlink r:id="rId9" w:history="1">
              <w:r w:rsidR="00DD1662" w:rsidRPr="00F31031">
                <w:rPr>
                  <w:rStyle w:val="Hyperlink"/>
                  <w:rFonts w:cs="Calibri"/>
                </w:rPr>
                <w:t>https://readon.myon.co.uk/library/browse.html</w:t>
              </w:r>
            </w:hyperlink>
            <w:r w:rsidR="00DD1662" w:rsidRPr="00F31031">
              <w:rPr>
                <w:rFonts w:cs="Calibri"/>
              </w:rPr>
              <w:t xml:space="preserve">  - remember you can use this link to read books online and then quiz on them.</w:t>
            </w:r>
          </w:p>
          <w:p w14:paraId="028E775B" w14:textId="2E859B80" w:rsidR="00F31031" w:rsidRPr="00F31031" w:rsidRDefault="00F31031" w:rsidP="00DD1662">
            <w:pPr>
              <w:spacing w:after="0" w:line="240" w:lineRule="auto"/>
              <w:rPr>
                <w:rFonts w:cs="Calibri"/>
              </w:rPr>
            </w:pPr>
          </w:p>
          <w:p w14:paraId="6A719719" w14:textId="77777777" w:rsidR="00F31031" w:rsidRPr="00F31031" w:rsidRDefault="00F31031" w:rsidP="00F31031">
            <w:pPr>
              <w:spacing w:after="0" w:line="240" w:lineRule="auto"/>
              <w:rPr>
                <w:rFonts w:cs="Calibri"/>
                <w:b/>
                <w:bCs/>
                <w:color w:val="00B050"/>
              </w:rPr>
            </w:pPr>
            <w:r w:rsidRPr="00F31031">
              <w:rPr>
                <w:rFonts w:cs="Calibri"/>
                <w:b/>
                <w:bCs/>
                <w:color w:val="00B050"/>
              </w:rPr>
              <w:t xml:space="preserve">Spelling: </w:t>
            </w:r>
          </w:p>
          <w:p w14:paraId="006EEB08" w14:textId="77777777" w:rsidR="00F31031" w:rsidRDefault="00F31031" w:rsidP="00F31031">
            <w:pPr>
              <w:spacing w:after="0" w:line="240" w:lineRule="auto"/>
              <w:rPr>
                <w:rFonts w:cs="Calibri"/>
                <w:b/>
                <w:bCs/>
              </w:rPr>
            </w:pPr>
          </w:p>
          <w:p w14:paraId="688F63A4" w14:textId="22BE7A84" w:rsidR="00DD1662" w:rsidRDefault="00F31031" w:rsidP="00F31031">
            <w:pPr>
              <w:spacing w:after="0" w:line="240" w:lineRule="auto"/>
              <w:rPr>
                <w:rFonts w:cs="Calibri"/>
              </w:rPr>
            </w:pPr>
            <w:r w:rsidRPr="00F31031">
              <w:rPr>
                <w:rFonts w:cs="Calibri"/>
              </w:rPr>
              <w:t>Word lists have been added on to spelling shed, it is suggested to play 2 games of each list each day.</w:t>
            </w:r>
          </w:p>
          <w:p w14:paraId="52288D40" w14:textId="77777777" w:rsidR="00F31031" w:rsidRPr="00F31031" w:rsidRDefault="00F31031" w:rsidP="00F31031">
            <w:pPr>
              <w:spacing w:after="0" w:line="240" w:lineRule="auto"/>
              <w:rPr>
                <w:rFonts w:cs="Calibri"/>
                <w:lang w:eastAsia="en-GB"/>
              </w:rPr>
            </w:pPr>
          </w:p>
          <w:p w14:paraId="7B190CA8" w14:textId="77777777" w:rsidR="00DD1662" w:rsidRPr="00F31031" w:rsidRDefault="00DD1662" w:rsidP="00DD1662">
            <w:pPr>
              <w:rPr>
                <w:rFonts w:cs="Calibri"/>
                <w:b/>
                <w:bCs/>
                <w:color w:val="00B050"/>
              </w:rPr>
            </w:pPr>
            <w:r w:rsidRPr="00F31031">
              <w:rPr>
                <w:rFonts w:cs="Calibri"/>
                <w:b/>
                <w:bCs/>
                <w:color w:val="00B050"/>
              </w:rPr>
              <w:t>Writing:</w:t>
            </w:r>
          </w:p>
          <w:p w14:paraId="0B0778FA" w14:textId="2CE8D6B7" w:rsidR="00DD1662" w:rsidRDefault="00DD1662" w:rsidP="00270194">
            <w:pPr>
              <w:spacing w:after="0" w:line="240" w:lineRule="auto"/>
            </w:pPr>
            <w:r w:rsidRPr="00F31031">
              <w:rPr>
                <w:rFonts w:cs="Calibri"/>
              </w:rPr>
              <w:t xml:space="preserve">Watch: </w:t>
            </w:r>
            <w:hyperlink r:id="rId10" w:history="1">
              <w:r w:rsidR="00270194">
                <w:rPr>
                  <w:rStyle w:val="Hyperlink"/>
                </w:rPr>
                <w:t>https://www.youtube.com/watch?v=tYg0VgPy6Uk</w:t>
              </w:r>
            </w:hyperlink>
          </w:p>
          <w:p w14:paraId="7B81FFE5" w14:textId="77777777" w:rsidR="00270194" w:rsidRPr="00270194" w:rsidRDefault="00270194" w:rsidP="00270194">
            <w:pPr>
              <w:spacing w:after="0" w:line="240" w:lineRule="auto"/>
              <w:rPr>
                <w:sz w:val="24"/>
                <w:szCs w:val="24"/>
                <w:lang w:eastAsia="en-GB"/>
              </w:rPr>
            </w:pPr>
          </w:p>
          <w:p w14:paraId="38B8D0AF" w14:textId="77777777" w:rsidR="00DD1662" w:rsidRPr="00F31031" w:rsidRDefault="00DD1662" w:rsidP="00DD1662">
            <w:pPr>
              <w:rPr>
                <w:rFonts w:cs="Calibri"/>
                <w:b/>
                <w:bCs/>
              </w:rPr>
            </w:pPr>
            <w:r w:rsidRPr="00F31031">
              <w:rPr>
                <w:rFonts w:cs="Calibri"/>
                <w:b/>
                <w:bCs/>
              </w:rPr>
              <w:t>Tasks:</w:t>
            </w:r>
          </w:p>
          <w:p w14:paraId="252A9674" w14:textId="13B41644" w:rsidR="00DD1662" w:rsidRPr="00C333BC" w:rsidRDefault="00DD1662" w:rsidP="00DD1662">
            <w:pPr>
              <w:rPr>
                <w:rFonts w:cs="Calibri"/>
                <w:color w:val="000000" w:themeColor="text1"/>
              </w:rPr>
            </w:pPr>
            <w:r w:rsidRPr="00C333BC">
              <w:rPr>
                <w:rFonts w:cs="Calibri"/>
                <w:color w:val="000000" w:themeColor="text1"/>
              </w:rPr>
              <w:t xml:space="preserve">Watch the </w:t>
            </w:r>
            <w:r w:rsidR="00C719E2">
              <w:rPr>
                <w:rFonts w:cs="Calibri"/>
                <w:color w:val="000000" w:themeColor="text1"/>
              </w:rPr>
              <w:t xml:space="preserve">trailer </w:t>
            </w:r>
            <w:r w:rsidRPr="00C333BC">
              <w:rPr>
                <w:rFonts w:cs="Calibri"/>
                <w:color w:val="000000" w:themeColor="text1"/>
              </w:rPr>
              <w:t xml:space="preserve">the whole way through. </w:t>
            </w:r>
          </w:p>
          <w:p w14:paraId="6DDAA18D" w14:textId="77777777" w:rsidR="00DD1662" w:rsidRPr="00C333BC" w:rsidRDefault="00DD1662" w:rsidP="00DD1662">
            <w:pPr>
              <w:rPr>
                <w:rFonts w:cs="Calibri"/>
                <w:b/>
                <w:bCs/>
                <w:color w:val="000000" w:themeColor="text1"/>
              </w:rPr>
            </w:pPr>
            <w:r w:rsidRPr="00C333BC">
              <w:rPr>
                <w:rFonts w:cs="Calibri"/>
                <w:b/>
                <w:bCs/>
                <w:color w:val="000000" w:themeColor="text1"/>
              </w:rPr>
              <w:t>Suggested writing tasks:</w:t>
            </w:r>
          </w:p>
          <w:p w14:paraId="77748E03" w14:textId="26B52B65" w:rsidR="00DD1662" w:rsidRPr="00C333BC" w:rsidRDefault="00DD1662" w:rsidP="00C333BC">
            <w:pPr>
              <w:spacing w:after="0" w:line="240" w:lineRule="auto"/>
              <w:rPr>
                <w:rFonts w:cs="Calibri"/>
                <w:color w:val="000000" w:themeColor="text1"/>
                <w:shd w:val="clear" w:color="auto" w:fill="FFFFFF"/>
              </w:rPr>
            </w:pPr>
            <w:r w:rsidRPr="00C333BC">
              <w:rPr>
                <w:rFonts w:cs="Calibri"/>
                <w:b/>
                <w:bCs/>
                <w:color w:val="000000" w:themeColor="text1"/>
              </w:rPr>
              <w:t>Monday</w:t>
            </w:r>
            <w:r w:rsidR="00C333BC">
              <w:rPr>
                <w:rFonts w:cs="Calibri"/>
                <w:b/>
                <w:bCs/>
                <w:color w:val="000000" w:themeColor="text1"/>
              </w:rPr>
              <w:t>:</w:t>
            </w:r>
            <w:r w:rsidRPr="00C333BC">
              <w:rPr>
                <w:rFonts w:cs="Calibri"/>
                <w:b/>
                <w:bCs/>
                <w:color w:val="000000" w:themeColor="text1"/>
              </w:rPr>
              <w:t xml:space="preserve"> </w:t>
            </w:r>
            <w:r w:rsidR="00C333BC" w:rsidRPr="00C333BC">
              <w:rPr>
                <w:rFonts w:cs="Calibri"/>
                <w:color w:val="000000" w:themeColor="text1"/>
                <w:shd w:val="clear" w:color="auto" w:fill="FFFFFF"/>
              </w:rPr>
              <w:t xml:space="preserve">write descriptions of </w:t>
            </w:r>
            <w:r w:rsidR="00C333BC">
              <w:rPr>
                <w:rFonts w:cs="Calibri"/>
                <w:color w:val="000000" w:themeColor="text1"/>
                <w:shd w:val="clear" w:color="auto" w:fill="FFFFFF"/>
              </w:rPr>
              <w:t>either the</w:t>
            </w:r>
            <w:r w:rsidR="00C333BC" w:rsidRPr="00C333BC">
              <w:rPr>
                <w:rFonts w:cs="Calibri"/>
                <w:color w:val="000000" w:themeColor="text1"/>
                <w:shd w:val="clear" w:color="auto" w:fill="FFFFFF"/>
              </w:rPr>
              <w:t xml:space="preserve"> hero, the landscape </w:t>
            </w:r>
            <w:r w:rsidR="00C333BC">
              <w:rPr>
                <w:rFonts w:cs="Calibri"/>
                <w:color w:val="000000" w:themeColor="text1"/>
                <w:shd w:val="clear" w:color="auto" w:fill="FFFFFF"/>
              </w:rPr>
              <w:t>or</w:t>
            </w:r>
            <w:r w:rsidR="00C333BC" w:rsidRPr="00C333BC">
              <w:rPr>
                <w:rFonts w:cs="Calibri"/>
                <w:color w:val="000000" w:themeColor="text1"/>
                <w:shd w:val="clear" w:color="auto" w:fill="FFFFFF"/>
              </w:rPr>
              <w:t xml:space="preserve"> the bear. </w:t>
            </w:r>
          </w:p>
          <w:p w14:paraId="026FAF51" w14:textId="77777777" w:rsidR="00C333BC" w:rsidRPr="00C333BC" w:rsidRDefault="00C333BC" w:rsidP="00C333BC">
            <w:pPr>
              <w:spacing w:after="0" w:line="240" w:lineRule="auto"/>
              <w:rPr>
                <w:rFonts w:cs="Calibri"/>
                <w:color w:val="000000" w:themeColor="text1"/>
                <w:sz w:val="24"/>
                <w:szCs w:val="24"/>
                <w:lang w:eastAsia="en-GB"/>
              </w:rPr>
            </w:pPr>
          </w:p>
          <w:p w14:paraId="49085FE3" w14:textId="70AEFFB0" w:rsidR="00C333BC" w:rsidRDefault="00C333BC" w:rsidP="00C333BC">
            <w:pPr>
              <w:spacing w:after="0" w:line="240" w:lineRule="auto"/>
              <w:rPr>
                <w:rFonts w:cs="Calibri"/>
                <w:color w:val="000000" w:themeColor="text1"/>
                <w:shd w:val="clear" w:color="auto" w:fill="FFFFFF"/>
              </w:rPr>
            </w:pPr>
            <w:r w:rsidRPr="00C333BC">
              <w:rPr>
                <w:rFonts w:cs="Calibri"/>
                <w:b/>
                <w:bCs/>
                <w:color w:val="000000" w:themeColor="text1"/>
              </w:rPr>
              <w:t xml:space="preserve">Tuesday / Wednesday: </w:t>
            </w:r>
            <w:r>
              <w:rPr>
                <w:rFonts w:cs="Calibri"/>
                <w:color w:val="000000" w:themeColor="text1"/>
              </w:rPr>
              <w:t>can you w</w:t>
            </w:r>
            <w:r w:rsidRPr="00C333BC">
              <w:rPr>
                <w:rFonts w:cs="Calibri"/>
                <w:color w:val="000000" w:themeColor="text1"/>
                <w:shd w:val="clear" w:color="auto" w:fill="FFFFFF"/>
              </w:rPr>
              <w:t>rite a new voice-over that</w:t>
            </w:r>
            <w:r>
              <w:rPr>
                <w:rFonts w:cs="Calibri"/>
                <w:color w:val="000000" w:themeColor="text1"/>
                <w:shd w:val="clear" w:color="auto" w:fill="FFFFFF"/>
              </w:rPr>
              <w:t xml:space="preserve"> you can </w:t>
            </w:r>
            <w:r w:rsidRPr="00C333BC">
              <w:rPr>
                <w:rFonts w:cs="Calibri"/>
                <w:color w:val="000000" w:themeColor="text1"/>
                <w:shd w:val="clear" w:color="auto" w:fill="FFFFFF"/>
              </w:rPr>
              <w:t xml:space="preserve">read out while the trailer is being played. </w:t>
            </w:r>
            <w:r>
              <w:rPr>
                <w:rFonts w:cs="Calibri"/>
                <w:color w:val="000000" w:themeColor="text1"/>
                <w:shd w:val="clear" w:color="auto" w:fill="FFFFFF"/>
              </w:rPr>
              <w:t>You</w:t>
            </w:r>
            <w:r w:rsidR="000E7212">
              <w:rPr>
                <w:rFonts w:cs="Calibri"/>
                <w:color w:val="000000" w:themeColor="text1"/>
                <w:shd w:val="clear" w:color="auto" w:fill="FFFFFF"/>
              </w:rPr>
              <w:t xml:space="preserve"> will</w:t>
            </w:r>
            <w:r>
              <w:rPr>
                <w:rFonts w:cs="Calibri"/>
                <w:color w:val="000000" w:themeColor="text1"/>
                <w:shd w:val="clear" w:color="auto" w:fill="FFFFFF"/>
              </w:rPr>
              <w:t xml:space="preserve"> need to make sure that the</w:t>
            </w:r>
            <w:r w:rsidRPr="00C333BC">
              <w:rPr>
                <w:rFonts w:cs="Calibri"/>
                <w:color w:val="000000" w:themeColor="text1"/>
                <w:shd w:val="clear" w:color="auto" w:fill="FFFFFF"/>
              </w:rPr>
              <w:t xml:space="preserve"> writing </w:t>
            </w:r>
            <w:r>
              <w:rPr>
                <w:rFonts w:cs="Calibri"/>
                <w:color w:val="000000" w:themeColor="text1"/>
                <w:shd w:val="clear" w:color="auto" w:fill="FFFFFF"/>
              </w:rPr>
              <w:t>is</w:t>
            </w:r>
            <w:r w:rsidRPr="00C333BC">
              <w:rPr>
                <w:rFonts w:cs="Calibri"/>
                <w:color w:val="000000" w:themeColor="text1"/>
                <w:shd w:val="clear" w:color="auto" w:fill="FFFFFF"/>
              </w:rPr>
              <w:t xml:space="preserve"> long/short enough to fit with the action. </w:t>
            </w:r>
            <w:r>
              <w:rPr>
                <w:rFonts w:cs="Calibri"/>
                <w:color w:val="000000" w:themeColor="text1"/>
                <w:shd w:val="clear" w:color="auto" w:fill="FFFFFF"/>
              </w:rPr>
              <w:t>You will</w:t>
            </w:r>
            <w:r w:rsidRPr="00C333BC">
              <w:rPr>
                <w:rFonts w:cs="Calibri"/>
                <w:color w:val="000000" w:themeColor="text1"/>
                <w:shd w:val="clear" w:color="auto" w:fill="FFFFFF"/>
              </w:rPr>
              <w:t xml:space="preserve"> need to use a range of long</w:t>
            </w:r>
            <w:r>
              <w:rPr>
                <w:rFonts w:cs="Calibri"/>
                <w:color w:val="000000" w:themeColor="text1"/>
                <w:shd w:val="clear" w:color="auto" w:fill="FFFFFF"/>
              </w:rPr>
              <w:t>,</w:t>
            </w:r>
            <w:r w:rsidRPr="00C333BC">
              <w:rPr>
                <w:rFonts w:cs="Calibri"/>
                <w:color w:val="000000" w:themeColor="text1"/>
                <w:shd w:val="clear" w:color="auto" w:fill="FFFFFF"/>
              </w:rPr>
              <w:t xml:space="preserve"> descriptive sentences and some short, dramatic sentences that </w:t>
            </w:r>
            <w:r>
              <w:rPr>
                <w:rFonts w:cs="Calibri"/>
                <w:color w:val="000000" w:themeColor="text1"/>
                <w:shd w:val="clear" w:color="auto" w:fill="FFFFFF"/>
              </w:rPr>
              <w:t xml:space="preserve">can </w:t>
            </w:r>
            <w:r w:rsidRPr="00C333BC">
              <w:rPr>
                <w:rFonts w:cs="Calibri"/>
                <w:color w:val="000000" w:themeColor="text1"/>
                <w:shd w:val="clear" w:color="auto" w:fill="FFFFFF"/>
              </w:rPr>
              <w:t xml:space="preserve">add to the tension in </w:t>
            </w:r>
            <w:r w:rsidR="00C42560" w:rsidRPr="00C333BC">
              <w:rPr>
                <w:rFonts w:cs="Calibri"/>
                <w:color w:val="000000" w:themeColor="text1"/>
                <w:shd w:val="clear" w:color="auto" w:fill="FFFFFF"/>
              </w:rPr>
              <w:t>the trailer</w:t>
            </w:r>
            <w:r w:rsidRPr="00C333BC">
              <w:rPr>
                <w:rFonts w:cs="Calibri"/>
                <w:color w:val="000000" w:themeColor="text1"/>
                <w:shd w:val="clear" w:color="auto" w:fill="FFFFFF"/>
              </w:rPr>
              <w:t>.</w:t>
            </w:r>
            <w:r>
              <w:rPr>
                <w:rFonts w:cs="Calibri"/>
                <w:color w:val="000000" w:themeColor="text1"/>
                <w:shd w:val="clear" w:color="auto" w:fill="FFFFFF"/>
              </w:rPr>
              <w:t xml:space="preserve"> (Can you send us a video of your dramatic retelling or a picture of your sentences).</w:t>
            </w:r>
          </w:p>
          <w:p w14:paraId="3621C375" w14:textId="77777777" w:rsidR="00C333BC" w:rsidRPr="00C333BC" w:rsidRDefault="00C333BC" w:rsidP="00C333BC">
            <w:pPr>
              <w:spacing w:after="0" w:line="240" w:lineRule="auto"/>
              <w:rPr>
                <w:rFonts w:cs="Calibri"/>
                <w:color w:val="000000" w:themeColor="text1"/>
                <w:sz w:val="24"/>
                <w:szCs w:val="24"/>
                <w:lang w:eastAsia="en-GB"/>
              </w:rPr>
            </w:pPr>
          </w:p>
          <w:p w14:paraId="1A9AAA9E" w14:textId="781E0DA0" w:rsidR="00C333BC" w:rsidRPr="00C333BC" w:rsidRDefault="00DD1662" w:rsidP="00C333BC">
            <w:pPr>
              <w:spacing w:after="0" w:line="240" w:lineRule="auto"/>
              <w:rPr>
                <w:rFonts w:cs="Calibri"/>
                <w:color w:val="000000" w:themeColor="text1"/>
                <w:sz w:val="24"/>
                <w:szCs w:val="24"/>
                <w:lang w:eastAsia="en-GB"/>
              </w:rPr>
            </w:pPr>
            <w:r w:rsidRPr="00C333BC">
              <w:rPr>
                <w:rFonts w:cs="Calibri"/>
                <w:b/>
                <w:bCs/>
                <w:color w:val="000000" w:themeColor="text1"/>
              </w:rPr>
              <w:t>Thursday</w:t>
            </w:r>
            <w:r w:rsidR="00C333BC" w:rsidRPr="00C333BC">
              <w:rPr>
                <w:rFonts w:cs="Calibri"/>
                <w:b/>
                <w:bCs/>
                <w:color w:val="000000" w:themeColor="text1"/>
              </w:rPr>
              <w:t xml:space="preserve"> / Friday</w:t>
            </w:r>
            <w:r w:rsidRPr="00C333BC">
              <w:rPr>
                <w:rFonts w:cs="Calibri"/>
                <w:b/>
                <w:bCs/>
                <w:color w:val="000000" w:themeColor="text1"/>
              </w:rPr>
              <w:t>:</w:t>
            </w:r>
            <w:r w:rsidRPr="00C333BC">
              <w:rPr>
                <w:rFonts w:cs="Calibri"/>
                <w:color w:val="000000" w:themeColor="text1"/>
              </w:rPr>
              <w:t xml:space="preserve"> </w:t>
            </w:r>
            <w:r w:rsidR="00C333BC" w:rsidRPr="00C333BC">
              <w:rPr>
                <w:rFonts w:cs="Calibri"/>
                <w:color w:val="000000" w:themeColor="text1"/>
                <w:shd w:val="clear" w:color="auto" w:fill="FFFFFF"/>
              </w:rPr>
              <w:t xml:space="preserve">can </w:t>
            </w:r>
            <w:r w:rsidR="00C333BC">
              <w:rPr>
                <w:rFonts w:cs="Calibri"/>
                <w:color w:val="000000" w:themeColor="text1"/>
                <w:shd w:val="clear" w:color="auto" w:fill="FFFFFF"/>
              </w:rPr>
              <w:t xml:space="preserve">you </w:t>
            </w:r>
            <w:r w:rsidR="00C333BC" w:rsidRPr="00C333BC">
              <w:rPr>
                <w:rFonts w:cs="Calibri"/>
                <w:color w:val="000000" w:themeColor="text1"/>
                <w:shd w:val="clear" w:color="auto" w:fill="FFFFFF"/>
              </w:rPr>
              <w:t xml:space="preserve">write an extended narrative </w:t>
            </w:r>
            <w:r w:rsidR="00C333BC">
              <w:rPr>
                <w:rFonts w:cs="Calibri"/>
                <w:color w:val="000000" w:themeColor="text1"/>
                <w:shd w:val="clear" w:color="auto" w:fill="FFFFFF"/>
              </w:rPr>
              <w:t xml:space="preserve">(story) </w:t>
            </w:r>
            <w:r w:rsidR="00C333BC" w:rsidRPr="00C333BC">
              <w:rPr>
                <w:rFonts w:cs="Calibri"/>
                <w:color w:val="000000" w:themeColor="text1"/>
                <w:shd w:val="clear" w:color="auto" w:fill="FFFFFF"/>
              </w:rPr>
              <w:t xml:space="preserve">based on the trailer. </w:t>
            </w:r>
            <w:r w:rsidR="00C333BC">
              <w:rPr>
                <w:rFonts w:cs="Calibri"/>
                <w:color w:val="000000" w:themeColor="text1"/>
                <w:shd w:val="clear" w:color="auto" w:fill="FFFFFF"/>
              </w:rPr>
              <w:t xml:space="preserve">You can respond to </w:t>
            </w:r>
            <w:r w:rsidR="00C333BC" w:rsidRPr="00C333BC">
              <w:rPr>
                <w:rFonts w:cs="Calibri"/>
                <w:color w:val="000000" w:themeColor="text1"/>
                <w:shd w:val="clear" w:color="auto" w:fill="FFFFFF"/>
              </w:rPr>
              <w:t>this</w:t>
            </w:r>
            <w:r w:rsidR="00C333BC">
              <w:rPr>
                <w:rFonts w:cs="Calibri"/>
                <w:color w:val="000000" w:themeColor="text1"/>
                <w:shd w:val="clear" w:color="auto" w:fill="FFFFFF"/>
              </w:rPr>
              <w:t xml:space="preserve"> task</w:t>
            </w:r>
            <w:r w:rsidR="00C333BC" w:rsidRPr="00C333BC">
              <w:rPr>
                <w:rFonts w:cs="Calibri"/>
                <w:color w:val="000000" w:themeColor="text1"/>
                <w:shd w:val="clear" w:color="auto" w:fill="FFFFFF"/>
              </w:rPr>
              <w:t xml:space="preserve"> </w:t>
            </w:r>
            <w:r w:rsidR="00C333BC">
              <w:rPr>
                <w:rFonts w:cs="Calibri"/>
                <w:color w:val="000000" w:themeColor="text1"/>
                <w:shd w:val="clear" w:color="auto" w:fill="FFFFFF"/>
              </w:rPr>
              <w:t>by choosing which</w:t>
            </w:r>
            <w:r w:rsidR="00C333BC" w:rsidRPr="00C333BC">
              <w:rPr>
                <w:rFonts w:cs="Calibri"/>
                <w:color w:val="000000" w:themeColor="text1"/>
                <w:shd w:val="clear" w:color="auto" w:fill="FFFFFF"/>
              </w:rPr>
              <w:t xml:space="preserve"> text types</w:t>
            </w:r>
            <w:r w:rsidR="00C333BC">
              <w:rPr>
                <w:rFonts w:cs="Calibri"/>
                <w:color w:val="000000" w:themeColor="text1"/>
                <w:shd w:val="clear" w:color="auto" w:fill="FFFFFF"/>
              </w:rPr>
              <w:t xml:space="preserve"> </w:t>
            </w:r>
            <w:proofErr w:type="spellStart"/>
            <w:r w:rsidR="00C333BC">
              <w:rPr>
                <w:rFonts w:cs="Calibri"/>
                <w:color w:val="000000" w:themeColor="text1"/>
                <w:shd w:val="clear" w:color="auto" w:fill="FFFFFF"/>
              </w:rPr>
              <w:t>eg.</w:t>
            </w:r>
            <w:proofErr w:type="spellEnd"/>
            <w:r w:rsidR="00C333BC" w:rsidRPr="00C333BC">
              <w:rPr>
                <w:rFonts w:cs="Calibri"/>
                <w:color w:val="000000" w:themeColor="text1"/>
                <w:shd w:val="clear" w:color="auto" w:fill="FFFFFF"/>
              </w:rPr>
              <w:t xml:space="preserve"> 1st or 3rd person narrative, </w:t>
            </w:r>
            <w:proofErr w:type="spellStart"/>
            <w:r w:rsidR="00C333BC" w:rsidRPr="00C333BC">
              <w:rPr>
                <w:rFonts w:cs="Calibri"/>
                <w:color w:val="000000" w:themeColor="text1"/>
                <w:shd w:val="clear" w:color="auto" w:fill="FFFFFF"/>
              </w:rPr>
              <w:t>fairytale</w:t>
            </w:r>
            <w:proofErr w:type="spellEnd"/>
            <w:r w:rsidR="00C333BC" w:rsidRPr="00C333BC">
              <w:rPr>
                <w:rFonts w:cs="Calibri"/>
                <w:color w:val="000000" w:themeColor="text1"/>
                <w:shd w:val="clear" w:color="auto" w:fill="FFFFFF"/>
              </w:rPr>
              <w:t> style, newspaper report, etc</w:t>
            </w:r>
          </w:p>
          <w:p w14:paraId="4D790997" w14:textId="3A9034EF" w:rsidR="00DD1662" w:rsidRPr="00C333BC" w:rsidRDefault="00DD1662" w:rsidP="00F31031">
            <w:pPr>
              <w:spacing w:after="0" w:line="240" w:lineRule="auto"/>
              <w:rPr>
                <w:rFonts w:cs="Calibri"/>
                <w:color w:val="000000" w:themeColor="text1"/>
                <w:shd w:val="clear" w:color="auto" w:fill="FFFFFF"/>
              </w:rPr>
            </w:pPr>
          </w:p>
          <w:p w14:paraId="3771D37A" w14:textId="2BC25BEC" w:rsidR="00DD1662" w:rsidRPr="00C333BC" w:rsidRDefault="00C333BC" w:rsidP="00DD1662">
            <w:pPr>
              <w:rPr>
                <w:rFonts w:cs="Calibri"/>
                <w:color w:val="000000" w:themeColor="text1"/>
              </w:rPr>
            </w:pPr>
            <w:r>
              <w:rPr>
                <w:rFonts w:cs="Calibri"/>
                <w:color w:val="000000" w:themeColor="text1"/>
              </w:rPr>
              <w:t>It</w:t>
            </w:r>
            <w:r w:rsidR="00F31031" w:rsidRPr="00C333BC">
              <w:rPr>
                <w:rFonts w:cs="Calibri"/>
                <w:color w:val="000000" w:themeColor="text1"/>
              </w:rPr>
              <w:t xml:space="preserve"> would be great if you could</w:t>
            </w:r>
            <w:r w:rsidR="00DD1662" w:rsidRPr="00C333BC">
              <w:rPr>
                <w:rFonts w:cs="Calibri"/>
                <w:color w:val="000000" w:themeColor="text1"/>
              </w:rPr>
              <w:t xml:space="preserve"> send me a copy, using the </w:t>
            </w:r>
            <w:r w:rsidR="00F31031" w:rsidRPr="00C333BC">
              <w:rPr>
                <w:rFonts w:cs="Calibri"/>
                <w:color w:val="000000" w:themeColor="text1"/>
              </w:rPr>
              <w:t xml:space="preserve">home learning </w:t>
            </w:r>
            <w:r w:rsidR="00DD1662" w:rsidRPr="00C333BC">
              <w:rPr>
                <w:rFonts w:cs="Calibri"/>
                <w:color w:val="000000" w:themeColor="text1"/>
              </w:rPr>
              <w:t>email addre</w:t>
            </w:r>
            <w:r w:rsidR="00F31031" w:rsidRPr="00C333BC">
              <w:rPr>
                <w:rFonts w:cs="Calibri"/>
                <w:color w:val="000000" w:themeColor="text1"/>
              </w:rPr>
              <w:t>ss.</w:t>
            </w:r>
          </w:p>
          <w:p w14:paraId="24CABF32" w14:textId="77777777" w:rsidR="00DD1662" w:rsidRPr="00F31031" w:rsidRDefault="00DD1662" w:rsidP="00DD1662">
            <w:pPr>
              <w:rPr>
                <w:rFonts w:cs="Calibri"/>
                <w:b/>
                <w:bCs/>
              </w:rPr>
            </w:pPr>
            <w:r w:rsidRPr="00F31031">
              <w:rPr>
                <w:rFonts w:cs="Calibri"/>
                <w:b/>
                <w:bCs/>
              </w:rPr>
              <w:t xml:space="preserve">Resources: </w:t>
            </w:r>
          </w:p>
          <w:p w14:paraId="1115ACC5" w14:textId="77777777" w:rsidR="00DD1662" w:rsidRPr="00F31031" w:rsidRDefault="00DD1662" w:rsidP="00DD1662">
            <w:pPr>
              <w:rPr>
                <w:rFonts w:cs="Calibri"/>
                <w:b/>
                <w:bCs/>
              </w:rPr>
            </w:pPr>
            <w:r w:rsidRPr="00F31031">
              <w:rPr>
                <w:rFonts w:cs="Calibri"/>
                <w:b/>
                <w:bCs/>
              </w:rPr>
              <w:lastRenderedPageBreak/>
              <w:t>Please use the screenshot of Alan Peat sentences to help make your writing engaging.</w:t>
            </w:r>
          </w:p>
          <w:p w14:paraId="7D70866E" w14:textId="77777777" w:rsidR="00DD1662" w:rsidRPr="00F31031" w:rsidRDefault="00DD1662" w:rsidP="00DD1662">
            <w:pPr>
              <w:rPr>
                <w:rFonts w:cs="Calibri"/>
                <w:b/>
                <w:bCs/>
              </w:rPr>
            </w:pPr>
            <w:r w:rsidRPr="00F31031">
              <w:rPr>
                <w:rFonts w:cs="Calibri"/>
                <w:b/>
                <w:bCs/>
              </w:rPr>
              <w:t>Ensure you have included the following in your writing:</w:t>
            </w:r>
          </w:p>
          <w:p w14:paraId="60E22418" w14:textId="77777777" w:rsidR="00DD1662" w:rsidRPr="00F31031" w:rsidRDefault="00DD1662" w:rsidP="00DD1662">
            <w:pPr>
              <w:rPr>
                <w:rFonts w:cs="Calibri"/>
              </w:rPr>
            </w:pPr>
            <w:r w:rsidRPr="00F31031">
              <w:rPr>
                <w:rFonts w:cs="Calibri"/>
              </w:rPr>
              <w:t>Full range of punctuation</w:t>
            </w:r>
          </w:p>
          <w:p w14:paraId="5E8F898E" w14:textId="77777777" w:rsidR="00DD1662" w:rsidRPr="00F31031" w:rsidRDefault="00DD1662" w:rsidP="00DD1662">
            <w:pPr>
              <w:rPr>
                <w:rFonts w:cs="Calibri"/>
              </w:rPr>
            </w:pPr>
            <w:r w:rsidRPr="00F31031">
              <w:rPr>
                <w:rFonts w:cs="Calibri"/>
              </w:rPr>
              <w:t>Parenthesis</w:t>
            </w:r>
          </w:p>
          <w:p w14:paraId="439CE873" w14:textId="77777777" w:rsidR="00DD1662" w:rsidRPr="00F31031" w:rsidRDefault="00DD1662" w:rsidP="00DD1662">
            <w:pPr>
              <w:rPr>
                <w:rFonts w:cs="Calibri"/>
              </w:rPr>
            </w:pPr>
            <w:r w:rsidRPr="00F31031">
              <w:rPr>
                <w:rFonts w:cs="Calibri"/>
              </w:rPr>
              <w:t>Relative clause</w:t>
            </w:r>
          </w:p>
          <w:p w14:paraId="3EE50ECC" w14:textId="7E81FC60" w:rsidR="00CB4F68" w:rsidRPr="00F31031" w:rsidRDefault="00DD1662" w:rsidP="00C42560">
            <w:pPr>
              <w:rPr>
                <w:rFonts w:cs="Calibri"/>
              </w:rPr>
            </w:pPr>
            <w:r w:rsidRPr="00F31031">
              <w:rPr>
                <w:rFonts w:cs="Calibri"/>
              </w:rPr>
              <w:t xml:space="preserve">Dialogue </w:t>
            </w:r>
            <w:r w:rsidR="00F31031" w:rsidRPr="00F31031">
              <w:rPr>
                <w:rFonts w:cs="Calibri"/>
              </w:rPr>
              <w:t xml:space="preserve">/ reported speech depending on the genre you have chosen to write </w:t>
            </w:r>
            <w:r w:rsidRPr="00F31031">
              <w:rPr>
                <w:rFonts w:cs="Calibri"/>
              </w:rPr>
              <w:t>– remember new line for each writer</w:t>
            </w:r>
            <w:r w:rsidR="000E7212">
              <w:rPr>
                <w:rFonts w:cs="Calibri"/>
              </w:rPr>
              <w:t>.</w:t>
            </w:r>
          </w:p>
        </w:tc>
      </w:tr>
      <w:tr w:rsidR="00CB4F68" w:rsidRPr="00E67D63" w14:paraId="2DFFF9A5" w14:textId="77777777" w:rsidTr="00144AF8">
        <w:trPr>
          <w:trHeight w:val="1175"/>
          <w:jc w:val="center"/>
        </w:trPr>
        <w:tc>
          <w:tcPr>
            <w:tcW w:w="3191" w:type="dxa"/>
          </w:tcPr>
          <w:p w14:paraId="57B43F3B" w14:textId="77777777" w:rsidR="00CB4F68" w:rsidRPr="00F31031" w:rsidRDefault="00CB4F68" w:rsidP="0095600D">
            <w:pPr>
              <w:spacing w:after="0" w:line="240" w:lineRule="auto"/>
              <w:rPr>
                <w:rFonts w:cs="Calibri"/>
              </w:rPr>
            </w:pPr>
            <w:r w:rsidRPr="00F31031">
              <w:rPr>
                <w:rFonts w:cs="Calibri"/>
              </w:rPr>
              <w:lastRenderedPageBreak/>
              <w:t>Maths</w:t>
            </w:r>
          </w:p>
        </w:tc>
        <w:tc>
          <w:tcPr>
            <w:tcW w:w="7441" w:type="dxa"/>
          </w:tcPr>
          <w:p w14:paraId="5FE2E2B5" w14:textId="1E4E5229" w:rsidR="00386A35" w:rsidRDefault="003F15B4" w:rsidP="003F15B4">
            <w:pPr>
              <w:spacing w:after="0" w:line="240" w:lineRule="auto"/>
              <w:rPr>
                <w:rFonts w:cs="Calibri"/>
                <w:color w:val="000000"/>
              </w:rPr>
            </w:pPr>
            <w:r w:rsidRPr="00F31031">
              <w:rPr>
                <w:rFonts w:cs="Calibri"/>
                <w:b/>
                <w:bCs/>
                <w:color w:val="000000"/>
              </w:rPr>
              <w:t>Monday-</w:t>
            </w:r>
            <w:r w:rsidRPr="00F31031">
              <w:rPr>
                <w:rFonts w:cs="Calibri"/>
                <w:color w:val="000000"/>
              </w:rPr>
              <w:t xml:space="preserve"> Complete the Place Value of Digits worksheet- choose </w:t>
            </w:r>
            <w:r w:rsidR="00386A35" w:rsidRPr="00F31031">
              <w:rPr>
                <w:rFonts w:cs="Calibri"/>
                <w:color w:val="000000"/>
              </w:rPr>
              <w:t>c</w:t>
            </w:r>
            <w:r w:rsidRPr="00F31031">
              <w:rPr>
                <w:rFonts w:cs="Calibri"/>
                <w:color w:val="000000"/>
              </w:rPr>
              <w:t>hallenge A, B or</w:t>
            </w:r>
            <w:r w:rsidR="00386A35" w:rsidRPr="00F31031">
              <w:rPr>
                <w:rFonts w:cs="Calibri"/>
                <w:color w:val="000000"/>
              </w:rPr>
              <w:t xml:space="preserve"> C.</w:t>
            </w:r>
          </w:p>
          <w:p w14:paraId="3DB2AD16" w14:textId="77777777" w:rsidR="00F31031" w:rsidRPr="00F31031" w:rsidRDefault="00F31031" w:rsidP="003F15B4">
            <w:pPr>
              <w:spacing w:after="0" w:line="240" w:lineRule="auto"/>
              <w:rPr>
                <w:rFonts w:cs="Calibri"/>
                <w:color w:val="000000"/>
              </w:rPr>
            </w:pPr>
          </w:p>
          <w:p w14:paraId="66E2083D" w14:textId="0AA6F5B2" w:rsidR="003F15B4" w:rsidRDefault="003F15B4" w:rsidP="003F15B4">
            <w:pPr>
              <w:spacing w:after="0" w:line="240" w:lineRule="auto"/>
              <w:rPr>
                <w:rFonts w:cs="Calibri"/>
                <w:color w:val="000000"/>
              </w:rPr>
            </w:pPr>
            <w:r w:rsidRPr="00F31031">
              <w:rPr>
                <w:rFonts w:cs="Calibri"/>
                <w:b/>
                <w:bCs/>
                <w:color w:val="000000"/>
              </w:rPr>
              <w:t>Tuesday-</w:t>
            </w:r>
            <w:r w:rsidRPr="00F31031">
              <w:rPr>
                <w:rFonts w:cs="Calibri"/>
                <w:color w:val="000000"/>
              </w:rPr>
              <w:t xml:space="preserve"> </w:t>
            </w:r>
            <w:r w:rsidR="001F7143" w:rsidRPr="00F31031">
              <w:rPr>
                <w:rFonts w:cs="Calibri"/>
                <w:color w:val="000000"/>
              </w:rPr>
              <w:t xml:space="preserve">Complete the Ordering Numbers worksheet- choose </w:t>
            </w:r>
            <w:r w:rsidR="00386A35" w:rsidRPr="00F31031">
              <w:rPr>
                <w:rFonts w:cs="Calibri"/>
                <w:color w:val="000000"/>
              </w:rPr>
              <w:t>c</w:t>
            </w:r>
            <w:r w:rsidR="001F7143" w:rsidRPr="00F31031">
              <w:rPr>
                <w:rFonts w:cs="Calibri"/>
                <w:color w:val="000000"/>
              </w:rPr>
              <w:t>hallenge A, B or C.</w:t>
            </w:r>
          </w:p>
          <w:p w14:paraId="422C52D4" w14:textId="77777777" w:rsidR="00F31031" w:rsidRPr="00F31031" w:rsidRDefault="00F31031" w:rsidP="003F15B4">
            <w:pPr>
              <w:spacing w:after="0" w:line="240" w:lineRule="auto"/>
              <w:rPr>
                <w:rFonts w:cs="Calibri"/>
                <w:color w:val="000000"/>
              </w:rPr>
            </w:pPr>
          </w:p>
          <w:p w14:paraId="21922B37" w14:textId="39726C74" w:rsidR="003F15B4" w:rsidRDefault="003F15B4" w:rsidP="003F15B4">
            <w:pPr>
              <w:spacing w:after="0" w:line="240" w:lineRule="auto"/>
              <w:rPr>
                <w:rFonts w:cs="Calibri"/>
                <w:color w:val="000000"/>
              </w:rPr>
            </w:pPr>
            <w:r w:rsidRPr="00F31031">
              <w:rPr>
                <w:rFonts w:cs="Calibri"/>
                <w:b/>
                <w:bCs/>
                <w:color w:val="000000"/>
              </w:rPr>
              <w:t>Wednesday–</w:t>
            </w:r>
            <w:r w:rsidRPr="00F31031">
              <w:rPr>
                <w:rFonts w:cs="Calibri"/>
                <w:color w:val="000000"/>
              </w:rPr>
              <w:t xml:space="preserve"> </w:t>
            </w:r>
            <w:r w:rsidR="001F7143" w:rsidRPr="00F31031">
              <w:rPr>
                <w:rFonts w:cs="Calibri"/>
                <w:color w:val="000000"/>
              </w:rPr>
              <w:t xml:space="preserve">Complete the Rounding worksheet- choose </w:t>
            </w:r>
            <w:r w:rsidR="00386A35" w:rsidRPr="00F31031">
              <w:rPr>
                <w:rFonts w:cs="Calibri"/>
                <w:color w:val="000000"/>
              </w:rPr>
              <w:t>c</w:t>
            </w:r>
            <w:r w:rsidR="001F7143" w:rsidRPr="00F31031">
              <w:rPr>
                <w:rFonts w:cs="Calibri"/>
                <w:color w:val="000000"/>
              </w:rPr>
              <w:t>hallenge A, B or C.</w:t>
            </w:r>
          </w:p>
          <w:p w14:paraId="75B76505" w14:textId="77777777" w:rsidR="00F31031" w:rsidRPr="00F31031" w:rsidRDefault="00F31031" w:rsidP="003F15B4">
            <w:pPr>
              <w:spacing w:after="0" w:line="240" w:lineRule="auto"/>
              <w:rPr>
                <w:rFonts w:cs="Calibri"/>
                <w:color w:val="000000"/>
              </w:rPr>
            </w:pPr>
          </w:p>
          <w:p w14:paraId="7C1E6F82" w14:textId="17AB6A94" w:rsidR="003F15B4" w:rsidRDefault="003F15B4" w:rsidP="003F15B4">
            <w:pPr>
              <w:spacing w:after="0" w:line="240" w:lineRule="auto"/>
              <w:rPr>
                <w:rFonts w:cs="Calibri"/>
                <w:color w:val="000000"/>
              </w:rPr>
            </w:pPr>
            <w:r w:rsidRPr="00F31031">
              <w:rPr>
                <w:rFonts w:cs="Calibri"/>
                <w:b/>
                <w:bCs/>
                <w:color w:val="000000"/>
              </w:rPr>
              <w:t>Thursday-</w:t>
            </w:r>
            <w:r w:rsidR="001F7143" w:rsidRPr="00F31031">
              <w:rPr>
                <w:rFonts w:cs="Calibri"/>
                <w:color w:val="000000"/>
              </w:rPr>
              <w:t xml:space="preserve"> Complete the Negative Numbers worksheet- choose </w:t>
            </w:r>
            <w:r w:rsidR="00386A35" w:rsidRPr="00F31031">
              <w:rPr>
                <w:rFonts w:cs="Calibri"/>
                <w:color w:val="000000"/>
              </w:rPr>
              <w:t>c</w:t>
            </w:r>
            <w:r w:rsidR="001F7143" w:rsidRPr="00F31031">
              <w:rPr>
                <w:rFonts w:cs="Calibri"/>
                <w:color w:val="000000"/>
              </w:rPr>
              <w:t>hallenge A, B or C.</w:t>
            </w:r>
          </w:p>
          <w:p w14:paraId="262469B0" w14:textId="77777777" w:rsidR="00F31031" w:rsidRPr="00F31031" w:rsidRDefault="00F31031" w:rsidP="003F15B4">
            <w:pPr>
              <w:spacing w:after="0" w:line="240" w:lineRule="auto"/>
              <w:rPr>
                <w:rFonts w:cs="Calibri"/>
                <w:color w:val="000000"/>
              </w:rPr>
            </w:pPr>
          </w:p>
          <w:p w14:paraId="6A025327" w14:textId="04A5A39B" w:rsidR="003F15B4" w:rsidRPr="00F31031" w:rsidRDefault="003F15B4" w:rsidP="003F15B4">
            <w:pPr>
              <w:spacing w:after="0" w:line="240" w:lineRule="auto"/>
              <w:rPr>
                <w:rFonts w:cs="Calibri"/>
                <w:color w:val="000000"/>
              </w:rPr>
            </w:pPr>
            <w:r w:rsidRPr="00F31031">
              <w:rPr>
                <w:rFonts w:cs="Calibri"/>
                <w:b/>
                <w:bCs/>
                <w:color w:val="000000"/>
              </w:rPr>
              <w:t>Friday–</w:t>
            </w:r>
            <w:r w:rsidRPr="00F31031">
              <w:rPr>
                <w:rFonts w:cs="Calibri"/>
                <w:color w:val="000000"/>
              </w:rPr>
              <w:t xml:space="preserve"> Complete any work that you need to catch up on.</w:t>
            </w:r>
          </w:p>
          <w:p w14:paraId="1C5A39FB" w14:textId="77777777" w:rsidR="003F15B4" w:rsidRPr="00F31031" w:rsidRDefault="003F15B4" w:rsidP="003F15B4">
            <w:pPr>
              <w:spacing w:after="0" w:line="240" w:lineRule="auto"/>
              <w:rPr>
                <w:rFonts w:cs="Calibri"/>
                <w:color w:val="000000"/>
              </w:rPr>
            </w:pPr>
          </w:p>
          <w:p w14:paraId="5BEDE268" w14:textId="689F4AAA" w:rsidR="003F15B4" w:rsidRDefault="003F15B4" w:rsidP="003F15B4">
            <w:pPr>
              <w:spacing w:after="0" w:line="240" w:lineRule="auto"/>
              <w:rPr>
                <w:rFonts w:cs="Calibri"/>
                <w:color w:val="000000"/>
              </w:rPr>
            </w:pPr>
            <w:r w:rsidRPr="00F31031">
              <w:rPr>
                <w:rFonts w:cs="Calibri"/>
                <w:color w:val="000000"/>
              </w:rPr>
              <w:t xml:space="preserve">Spend 20 minutes on Mathletics every day </w:t>
            </w:r>
          </w:p>
          <w:p w14:paraId="42003DC4" w14:textId="77777777" w:rsidR="00F31031" w:rsidRPr="00F31031" w:rsidRDefault="00F31031" w:rsidP="003F15B4">
            <w:pPr>
              <w:spacing w:after="0" w:line="240" w:lineRule="auto"/>
              <w:rPr>
                <w:rFonts w:cs="Calibri"/>
                <w:color w:val="000000"/>
              </w:rPr>
            </w:pPr>
          </w:p>
          <w:p w14:paraId="1910A112" w14:textId="55465147" w:rsidR="00CB4F68" w:rsidRPr="00F31031" w:rsidRDefault="003F15B4" w:rsidP="003F15B4">
            <w:pPr>
              <w:spacing w:after="0" w:line="240" w:lineRule="auto"/>
              <w:rPr>
                <w:rFonts w:cs="Calibri"/>
                <w:lang w:eastAsia="en-GB"/>
              </w:rPr>
            </w:pPr>
            <w:r w:rsidRPr="00F31031">
              <w:rPr>
                <w:rFonts w:cs="Calibri"/>
                <w:color w:val="000000"/>
              </w:rPr>
              <w:t xml:space="preserve">Spend </w:t>
            </w:r>
            <w:r w:rsidR="00767241">
              <w:rPr>
                <w:rFonts w:cs="Calibri"/>
                <w:color w:val="000000"/>
              </w:rPr>
              <w:t>1</w:t>
            </w:r>
            <w:r w:rsidRPr="00F31031">
              <w:rPr>
                <w:rFonts w:cs="Calibri"/>
                <w:color w:val="000000"/>
              </w:rPr>
              <w:t>0 minutes on TTRS every day</w:t>
            </w:r>
          </w:p>
        </w:tc>
      </w:tr>
      <w:tr w:rsidR="00CB4F68" w:rsidRPr="00E67D63" w14:paraId="497A0783" w14:textId="77777777" w:rsidTr="005F36F8">
        <w:trPr>
          <w:trHeight w:val="462"/>
          <w:jc w:val="center"/>
        </w:trPr>
        <w:tc>
          <w:tcPr>
            <w:tcW w:w="3191" w:type="dxa"/>
          </w:tcPr>
          <w:p w14:paraId="5018FB11" w14:textId="77777777" w:rsidR="00CB4F68" w:rsidRPr="00F31031" w:rsidRDefault="00CB4F68" w:rsidP="008E0558">
            <w:pPr>
              <w:spacing w:after="0" w:line="240" w:lineRule="auto"/>
              <w:rPr>
                <w:rFonts w:cs="Calibri"/>
              </w:rPr>
            </w:pPr>
            <w:r w:rsidRPr="00F31031">
              <w:rPr>
                <w:rFonts w:cs="Calibri"/>
              </w:rPr>
              <w:t>Science, History or Geography</w:t>
            </w:r>
          </w:p>
        </w:tc>
        <w:tc>
          <w:tcPr>
            <w:tcW w:w="7441" w:type="dxa"/>
          </w:tcPr>
          <w:p w14:paraId="5996855C" w14:textId="0AE47DD4" w:rsidR="00C3086D" w:rsidRDefault="00C3086D" w:rsidP="00DD1662">
            <w:pPr>
              <w:spacing w:after="0" w:line="240" w:lineRule="auto"/>
              <w:rPr>
                <w:rFonts w:cs="Calibri"/>
              </w:rPr>
            </w:pPr>
            <w:r w:rsidRPr="00C3086D">
              <w:rPr>
                <w:rFonts w:cs="Calibri"/>
                <w:b/>
                <w:bCs/>
                <w:color w:val="000000"/>
              </w:rPr>
              <w:t>Scienc</w:t>
            </w:r>
            <w:r>
              <w:rPr>
                <w:rFonts w:cs="Calibri"/>
                <w:b/>
                <w:bCs/>
                <w:color w:val="000000"/>
              </w:rPr>
              <w:t>e - Electricity</w:t>
            </w:r>
          </w:p>
          <w:p w14:paraId="1BAB90A0" w14:textId="77777777" w:rsidR="00C3086D" w:rsidRDefault="00C3086D" w:rsidP="00DD1662">
            <w:pPr>
              <w:spacing w:after="0" w:line="240" w:lineRule="auto"/>
              <w:rPr>
                <w:rFonts w:cs="Calibri"/>
              </w:rPr>
            </w:pPr>
          </w:p>
          <w:p w14:paraId="312F1F62" w14:textId="3E3F8F4E" w:rsidR="00DD1662" w:rsidRPr="00F31031" w:rsidRDefault="005D1185" w:rsidP="00DD1662">
            <w:pPr>
              <w:spacing w:after="0" w:line="240" w:lineRule="auto"/>
              <w:rPr>
                <w:rFonts w:cs="Calibri"/>
                <w:lang w:eastAsia="en-GB"/>
              </w:rPr>
            </w:pPr>
            <w:hyperlink r:id="rId11" w:history="1">
              <w:r w:rsidR="00C3086D" w:rsidRPr="00CD6EAD">
                <w:rPr>
                  <w:rStyle w:val="Hyperlink"/>
                  <w:rFonts w:cs="Calibri"/>
                </w:rPr>
                <w:t>htt</w:t>
              </w:r>
              <w:r w:rsidR="00C3086D" w:rsidRPr="00CD6EAD">
                <w:rPr>
                  <w:rStyle w:val="Hyperlink"/>
                  <w:rFonts w:cs="Calibri"/>
                </w:rPr>
                <w:t>p</w:t>
              </w:r>
              <w:r w:rsidR="00C3086D" w:rsidRPr="00CD6EAD">
                <w:rPr>
                  <w:rStyle w:val="Hyperlink"/>
                  <w:rFonts w:cs="Calibri"/>
                </w:rPr>
                <w:t>s://readon.myon.co.uk/reader/index.html?a=gst_elect_f17</w:t>
              </w:r>
            </w:hyperlink>
            <w:r w:rsidR="00DD1662" w:rsidRPr="00F31031">
              <w:rPr>
                <w:rFonts w:cs="Calibri"/>
              </w:rPr>
              <w:t xml:space="preserve">  - when you get a moment over the week</w:t>
            </w:r>
            <w:r w:rsidR="00C719E2">
              <w:rPr>
                <w:rFonts w:cs="Calibri"/>
              </w:rPr>
              <w:t xml:space="preserve">, </w:t>
            </w:r>
            <w:r w:rsidR="00DD1662" w:rsidRPr="00F31031">
              <w:rPr>
                <w:rFonts w:cs="Calibri"/>
              </w:rPr>
              <w:t xml:space="preserve">read this </w:t>
            </w:r>
            <w:r w:rsidR="00172B06">
              <w:rPr>
                <w:rFonts w:cs="Calibri"/>
              </w:rPr>
              <w:t>book about science</w:t>
            </w:r>
            <w:r w:rsidR="00C719E2">
              <w:rPr>
                <w:rFonts w:cs="Calibri"/>
              </w:rPr>
              <w:t xml:space="preserve"> (tip: it might be easier to do this over a few days and then, if confident, do a quiz on accelerated reader)</w:t>
            </w:r>
            <w:r w:rsidR="00172B06">
              <w:rPr>
                <w:rFonts w:cs="Calibri"/>
              </w:rPr>
              <w:t>.</w:t>
            </w:r>
          </w:p>
          <w:p w14:paraId="2905E872" w14:textId="77777777" w:rsidR="00C3086D" w:rsidRDefault="00C3086D" w:rsidP="00C3086D">
            <w:pPr>
              <w:spacing w:after="0" w:line="240" w:lineRule="auto"/>
              <w:rPr>
                <w:rFonts w:cs="Calibri"/>
                <w:color w:val="000000"/>
              </w:rPr>
            </w:pPr>
          </w:p>
          <w:p w14:paraId="16C5FA3C" w14:textId="441D9B1A" w:rsidR="00D12B1A" w:rsidRDefault="00C3086D" w:rsidP="00C3086D">
            <w:pPr>
              <w:spacing w:after="0" w:line="240" w:lineRule="auto"/>
              <w:rPr>
                <w:rFonts w:cs="Calibri"/>
                <w:color w:val="000000"/>
              </w:rPr>
            </w:pPr>
            <w:r w:rsidRPr="00C3086D">
              <w:rPr>
                <w:rFonts w:cs="Calibri"/>
                <w:color w:val="000000"/>
              </w:rPr>
              <w:t xml:space="preserve">Find out about all the different types of power stations in the United Kingdom and find some of their locations on a map. </w:t>
            </w:r>
          </w:p>
          <w:p w14:paraId="2C4F3E62" w14:textId="77777777" w:rsidR="00C3086D" w:rsidRDefault="00C3086D" w:rsidP="00C3086D">
            <w:pPr>
              <w:spacing w:after="0" w:line="240" w:lineRule="auto"/>
              <w:rPr>
                <w:rFonts w:cs="Calibri"/>
                <w:color w:val="000000"/>
              </w:rPr>
            </w:pPr>
            <w:r w:rsidRPr="00C3086D">
              <w:rPr>
                <w:rFonts w:cs="Calibri"/>
                <w:color w:val="000000"/>
              </w:rPr>
              <w:t xml:space="preserve">What is the closest power station to where you live? </w:t>
            </w:r>
          </w:p>
          <w:p w14:paraId="1267FDA4" w14:textId="77777777" w:rsidR="00C3086D" w:rsidRDefault="00C3086D" w:rsidP="00C3086D">
            <w:pPr>
              <w:spacing w:after="0" w:line="240" w:lineRule="auto"/>
              <w:rPr>
                <w:rFonts w:cs="Calibri"/>
                <w:color w:val="000000"/>
              </w:rPr>
            </w:pPr>
            <w:r w:rsidRPr="00C3086D">
              <w:rPr>
                <w:rFonts w:cs="Calibri"/>
                <w:color w:val="000000"/>
              </w:rPr>
              <w:t xml:space="preserve">What kind of power station is it? </w:t>
            </w:r>
          </w:p>
          <w:p w14:paraId="7C02A139" w14:textId="77777777" w:rsidR="00C3086D" w:rsidRDefault="00C3086D" w:rsidP="00C3086D">
            <w:pPr>
              <w:spacing w:after="0" w:line="240" w:lineRule="auto"/>
              <w:rPr>
                <w:rFonts w:cs="Calibri"/>
                <w:color w:val="000000"/>
              </w:rPr>
            </w:pPr>
            <w:r w:rsidRPr="00C3086D">
              <w:rPr>
                <w:rFonts w:cs="Calibri"/>
                <w:color w:val="000000"/>
              </w:rPr>
              <w:t xml:space="preserve">What is the most common way to make electricity in the UK? </w:t>
            </w:r>
          </w:p>
          <w:p w14:paraId="32CC9530" w14:textId="3A7A2C4F" w:rsidR="00C3086D" w:rsidRPr="00C3086D" w:rsidRDefault="00C3086D" w:rsidP="00C3086D">
            <w:pPr>
              <w:spacing w:after="0" w:line="240" w:lineRule="auto"/>
              <w:rPr>
                <w:rFonts w:cs="Calibri"/>
                <w:lang w:eastAsia="en-GB"/>
              </w:rPr>
            </w:pPr>
            <w:r w:rsidRPr="00C3086D">
              <w:rPr>
                <w:rFonts w:cs="Calibri"/>
                <w:color w:val="000000"/>
              </w:rPr>
              <w:t>Is it environmentally friendly?</w:t>
            </w:r>
          </w:p>
          <w:p w14:paraId="65D22248" w14:textId="77777777" w:rsidR="00CB4F68" w:rsidRPr="00F31031" w:rsidRDefault="00CB4F68" w:rsidP="0091316E">
            <w:pPr>
              <w:pStyle w:val="SoWBullet1"/>
              <w:spacing w:line="240" w:lineRule="auto"/>
              <w:ind w:left="0" w:firstLine="0"/>
              <w:rPr>
                <w:rFonts w:ascii="Calibri" w:hAnsi="Calibri" w:cs="Calibri"/>
                <w:sz w:val="22"/>
                <w:szCs w:val="22"/>
              </w:rPr>
            </w:pPr>
          </w:p>
        </w:tc>
      </w:tr>
      <w:tr w:rsidR="00837E2C" w:rsidRPr="00E67D63" w14:paraId="478E46F7" w14:textId="77777777" w:rsidTr="005F36F8">
        <w:trPr>
          <w:trHeight w:val="462"/>
          <w:jc w:val="center"/>
        </w:trPr>
        <w:tc>
          <w:tcPr>
            <w:tcW w:w="3191" w:type="dxa"/>
          </w:tcPr>
          <w:p w14:paraId="5EED5A4D" w14:textId="77777777" w:rsidR="00837E2C" w:rsidRPr="00F31031" w:rsidRDefault="00837E2C" w:rsidP="008E0558">
            <w:pPr>
              <w:spacing w:after="0" w:line="240" w:lineRule="auto"/>
              <w:rPr>
                <w:rFonts w:cs="Calibri"/>
              </w:rPr>
            </w:pPr>
            <w:r w:rsidRPr="00F31031">
              <w:rPr>
                <w:rFonts w:cs="Calibri"/>
              </w:rPr>
              <w:t xml:space="preserve">French activity </w:t>
            </w:r>
          </w:p>
          <w:p w14:paraId="7FC62D58" w14:textId="77777777" w:rsidR="00837E2C" w:rsidRPr="00F31031" w:rsidRDefault="00837E2C" w:rsidP="008E0558">
            <w:pPr>
              <w:spacing w:after="0" w:line="240" w:lineRule="auto"/>
              <w:rPr>
                <w:rFonts w:cs="Calibri"/>
              </w:rPr>
            </w:pPr>
          </w:p>
          <w:p w14:paraId="0DBC9563" w14:textId="77777777" w:rsidR="00837E2C" w:rsidRPr="00F31031" w:rsidRDefault="00837E2C" w:rsidP="008E0558">
            <w:pPr>
              <w:spacing w:after="0" w:line="240" w:lineRule="auto"/>
              <w:rPr>
                <w:rFonts w:cs="Calibri"/>
              </w:rPr>
            </w:pPr>
          </w:p>
          <w:p w14:paraId="7C3A87C6" w14:textId="70C697DB" w:rsidR="00837E2C" w:rsidRPr="00F31031" w:rsidRDefault="00837E2C" w:rsidP="008E0558">
            <w:pPr>
              <w:spacing w:after="0" w:line="240" w:lineRule="auto"/>
              <w:rPr>
                <w:rFonts w:cs="Calibri"/>
              </w:rPr>
            </w:pPr>
          </w:p>
        </w:tc>
        <w:tc>
          <w:tcPr>
            <w:tcW w:w="7441" w:type="dxa"/>
          </w:tcPr>
          <w:p w14:paraId="45327679" w14:textId="77777777" w:rsidR="00F31031" w:rsidRPr="00F31031" w:rsidRDefault="00F31031" w:rsidP="00F31031">
            <w:pPr>
              <w:spacing w:after="0" w:line="240" w:lineRule="auto"/>
              <w:rPr>
                <w:rFonts w:cs="Calibri"/>
                <w:lang w:eastAsia="en-GB"/>
              </w:rPr>
            </w:pPr>
            <w:r w:rsidRPr="00F31031">
              <w:rPr>
                <w:rFonts w:cs="Calibri"/>
                <w:color w:val="000000"/>
                <w:shd w:val="clear" w:color="auto" w:fill="FFFFFF"/>
              </w:rPr>
              <w:t>Investigate French landmarks and make a fact file about one of them. Create a 3-D model of it using recycled materials/toothpicks etc... </w:t>
            </w:r>
          </w:p>
          <w:p w14:paraId="6C77B601" w14:textId="77777777" w:rsidR="00837E2C" w:rsidRPr="00F31031" w:rsidRDefault="00837E2C" w:rsidP="008A57E8">
            <w:pPr>
              <w:autoSpaceDE w:val="0"/>
              <w:autoSpaceDN w:val="0"/>
              <w:adjustRightInd w:val="0"/>
              <w:spacing w:after="30"/>
              <w:rPr>
                <w:rFonts w:cs="Calibri"/>
                <w:bCs/>
                <w:color w:val="000000"/>
                <w:lang w:eastAsia="en-GB"/>
              </w:rPr>
            </w:pPr>
          </w:p>
        </w:tc>
      </w:tr>
      <w:tr w:rsidR="00CB4F68" w:rsidRPr="00E67D63" w14:paraId="56CFAA1E" w14:textId="77777777" w:rsidTr="00076847">
        <w:trPr>
          <w:trHeight w:val="940"/>
          <w:jc w:val="center"/>
        </w:trPr>
        <w:tc>
          <w:tcPr>
            <w:tcW w:w="3191" w:type="dxa"/>
          </w:tcPr>
          <w:p w14:paraId="697F00E2" w14:textId="77777777" w:rsidR="00CB4F68" w:rsidRPr="00F31031" w:rsidRDefault="00CB4F68" w:rsidP="008E0558">
            <w:pPr>
              <w:spacing w:after="0" w:line="240" w:lineRule="auto"/>
              <w:rPr>
                <w:rFonts w:cs="Calibri"/>
              </w:rPr>
            </w:pPr>
            <w:r w:rsidRPr="00F31031">
              <w:rPr>
                <w:rFonts w:cs="Calibri"/>
              </w:rPr>
              <w:t>Physical Education</w:t>
            </w:r>
          </w:p>
        </w:tc>
        <w:tc>
          <w:tcPr>
            <w:tcW w:w="7441" w:type="dxa"/>
          </w:tcPr>
          <w:p w14:paraId="37FFCF40" w14:textId="5C244F3D" w:rsidR="001F7143" w:rsidRPr="00F31031" w:rsidRDefault="001F7143" w:rsidP="001F7143">
            <w:pPr>
              <w:spacing w:after="0" w:line="240" w:lineRule="auto"/>
              <w:rPr>
                <w:rFonts w:cs="Calibri"/>
                <w:lang w:eastAsia="en-GB"/>
              </w:rPr>
            </w:pPr>
            <w:r w:rsidRPr="00F31031">
              <w:rPr>
                <w:rFonts w:cs="Calibri"/>
                <w:color w:val="000000"/>
              </w:rPr>
              <w:t xml:space="preserve">Tune into Joe Wicks daily PE lessons at 9am every day this week. Follow the link below for more details: </w:t>
            </w:r>
            <w:hyperlink r:id="rId12" w:history="1">
              <w:r w:rsidR="005055D9" w:rsidRPr="00F31031">
                <w:rPr>
                  <w:rStyle w:val="Hyperlink"/>
                  <w:rFonts w:cs="Calibri"/>
                </w:rPr>
                <w:t>https://www.youtube.com/user/thebodycoach1</w:t>
              </w:r>
            </w:hyperlink>
            <w:r w:rsidR="005055D9" w:rsidRPr="00F31031">
              <w:rPr>
                <w:rFonts w:cs="Calibri"/>
                <w:color w:val="000000"/>
              </w:rPr>
              <w:t xml:space="preserve"> </w:t>
            </w:r>
          </w:p>
          <w:p w14:paraId="4851C534" w14:textId="77777777" w:rsidR="00CB4F68" w:rsidRPr="00F31031" w:rsidRDefault="00CB4F68" w:rsidP="000D6D26">
            <w:pPr>
              <w:spacing w:after="0" w:line="240" w:lineRule="auto"/>
              <w:rPr>
                <w:rFonts w:cs="Calibri"/>
              </w:rPr>
            </w:pPr>
          </w:p>
          <w:p w14:paraId="199A7D90" w14:textId="77777777" w:rsidR="00CB4F68" w:rsidRPr="00F31031" w:rsidRDefault="00CB4F68" w:rsidP="000D6D26">
            <w:pPr>
              <w:spacing w:after="0" w:line="240" w:lineRule="auto"/>
              <w:rPr>
                <w:rFonts w:cs="Calibri"/>
              </w:rPr>
            </w:pPr>
          </w:p>
        </w:tc>
      </w:tr>
      <w:tr w:rsidR="00CB4F68" w:rsidRPr="00E67D63" w14:paraId="37C17F88" w14:textId="77777777" w:rsidTr="00837E2C">
        <w:trPr>
          <w:trHeight w:val="1251"/>
          <w:jc w:val="center"/>
        </w:trPr>
        <w:tc>
          <w:tcPr>
            <w:tcW w:w="3191" w:type="dxa"/>
          </w:tcPr>
          <w:p w14:paraId="77BE3290" w14:textId="77777777" w:rsidR="00CB4F68" w:rsidRPr="00F31031" w:rsidRDefault="00CB4F68" w:rsidP="00CB4F68">
            <w:pPr>
              <w:spacing w:after="0" w:line="240" w:lineRule="auto"/>
              <w:rPr>
                <w:rFonts w:cs="Calibri"/>
              </w:rPr>
            </w:pPr>
            <w:r w:rsidRPr="00F31031">
              <w:rPr>
                <w:rFonts w:cs="Calibri"/>
              </w:rPr>
              <w:t>Arty crafty ideas</w:t>
            </w:r>
          </w:p>
        </w:tc>
        <w:tc>
          <w:tcPr>
            <w:tcW w:w="7441" w:type="dxa"/>
          </w:tcPr>
          <w:p w14:paraId="56A6AD35" w14:textId="2F655EC1" w:rsidR="00CB4F68" w:rsidRPr="00F31031" w:rsidRDefault="00837E2C" w:rsidP="000D6D26">
            <w:pPr>
              <w:spacing w:after="0" w:line="240" w:lineRule="auto"/>
              <w:rPr>
                <w:rFonts w:cs="Calibri"/>
              </w:rPr>
            </w:pPr>
            <w:r w:rsidRPr="00F31031">
              <w:rPr>
                <w:rFonts w:cs="Calibri"/>
              </w:rPr>
              <w:t>Pick an object\objects in the house or get out in the garden and work on your drawing technique. Allow time for drawing and then shading. Shading techniques can be seen on a separate sheet. Send us your masterpiece when you have completed it for us to see!</w:t>
            </w:r>
          </w:p>
          <w:p w14:paraId="3714E5D2" w14:textId="77777777" w:rsidR="00CB4F68" w:rsidRPr="00F31031" w:rsidRDefault="00CB4F68" w:rsidP="000D6D26">
            <w:pPr>
              <w:spacing w:after="0" w:line="240" w:lineRule="auto"/>
              <w:rPr>
                <w:rFonts w:cs="Calibri"/>
              </w:rPr>
            </w:pPr>
          </w:p>
        </w:tc>
      </w:tr>
    </w:tbl>
    <w:p w14:paraId="154660DF" w14:textId="77777777" w:rsidR="00ED1592" w:rsidRDefault="00ED1592" w:rsidP="0095600D">
      <w:pPr>
        <w:rPr>
          <w:rFonts w:ascii="Comic Sans MS" w:hAnsi="Comic Sans MS"/>
        </w:rPr>
      </w:pPr>
    </w:p>
    <w:p w14:paraId="4F8A41ED"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1634" w14:textId="77777777" w:rsidR="005D1185" w:rsidRDefault="005D1185" w:rsidP="006B51AB">
      <w:pPr>
        <w:spacing w:after="0" w:line="240" w:lineRule="auto"/>
      </w:pPr>
      <w:r>
        <w:separator/>
      </w:r>
    </w:p>
  </w:endnote>
  <w:endnote w:type="continuationSeparator" w:id="0">
    <w:p w14:paraId="42DE7EB0" w14:textId="77777777" w:rsidR="005D1185" w:rsidRDefault="005D1185"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D3B3" w14:textId="77777777" w:rsidR="005D1185" w:rsidRDefault="005D1185" w:rsidP="006B51AB">
      <w:pPr>
        <w:spacing w:after="0" w:line="240" w:lineRule="auto"/>
      </w:pPr>
      <w:r>
        <w:separator/>
      </w:r>
    </w:p>
  </w:footnote>
  <w:footnote w:type="continuationSeparator" w:id="0">
    <w:p w14:paraId="24AF8D1A" w14:textId="77777777" w:rsidR="005D1185" w:rsidRDefault="005D1185"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19"/>
  </w:num>
  <w:num w:numId="17">
    <w:abstractNumId w:val="22"/>
  </w:num>
  <w:num w:numId="18">
    <w:abstractNumId w:val="16"/>
  </w:num>
  <w:num w:numId="19">
    <w:abstractNumId w:val="12"/>
  </w:num>
  <w:num w:numId="20">
    <w:abstractNumId w:val="14"/>
  </w:num>
  <w:num w:numId="21">
    <w:abstractNumId w:val="20"/>
  </w:num>
  <w:num w:numId="22">
    <w:abstractNumId w:val="1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E"/>
    <w:rsid w:val="00004956"/>
    <w:rsid w:val="00004F6C"/>
    <w:rsid w:val="00015C3A"/>
    <w:rsid w:val="00023CCC"/>
    <w:rsid w:val="000300FF"/>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212"/>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2B06"/>
    <w:rsid w:val="00174A51"/>
    <w:rsid w:val="00184B99"/>
    <w:rsid w:val="00190F1A"/>
    <w:rsid w:val="00192584"/>
    <w:rsid w:val="00193182"/>
    <w:rsid w:val="001A2267"/>
    <w:rsid w:val="001D2E92"/>
    <w:rsid w:val="001F3406"/>
    <w:rsid w:val="001F7143"/>
    <w:rsid w:val="002032D4"/>
    <w:rsid w:val="00213072"/>
    <w:rsid w:val="00220D61"/>
    <w:rsid w:val="002244CB"/>
    <w:rsid w:val="00230D0E"/>
    <w:rsid w:val="00231350"/>
    <w:rsid w:val="00234B32"/>
    <w:rsid w:val="002460F6"/>
    <w:rsid w:val="00246489"/>
    <w:rsid w:val="00255E13"/>
    <w:rsid w:val="00257A84"/>
    <w:rsid w:val="002665D3"/>
    <w:rsid w:val="00270194"/>
    <w:rsid w:val="00270E07"/>
    <w:rsid w:val="00277370"/>
    <w:rsid w:val="002A21C5"/>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0358"/>
    <w:rsid w:val="003552E5"/>
    <w:rsid w:val="00360D5F"/>
    <w:rsid w:val="00361251"/>
    <w:rsid w:val="00362C7D"/>
    <w:rsid w:val="00363293"/>
    <w:rsid w:val="0038262B"/>
    <w:rsid w:val="00386A35"/>
    <w:rsid w:val="00392C40"/>
    <w:rsid w:val="00395D10"/>
    <w:rsid w:val="003B0C76"/>
    <w:rsid w:val="003B12FC"/>
    <w:rsid w:val="003B2CB1"/>
    <w:rsid w:val="003C38D7"/>
    <w:rsid w:val="003C5F7E"/>
    <w:rsid w:val="003D159C"/>
    <w:rsid w:val="003D2A16"/>
    <w:rsid w:val="003F15B4"/>
    <w:rsid w:val="003F57A1"/>
    <w:rsid w:val="003F6CF6"/>
    <w:rsid w:val="00403D46"/>
    <w:rsid w:val="00425DE9"/>
    <w:rsid w:val="0044213B"/>
    <w:rsid w:val="00452294"/>
    <w:rsid w:val="0046110F"/>
    <w:rsid w:val="0046686E"/>
    <w:rsid w:val="0046715D"/>
    <w:rsid w:val="00471C19"/>
    <w:rsid w:val="00473AD3"/>
    <w:rsid w:val="00474D3D"/>
    <w:rsid w:val="00487532"/>
    <w:rsid w:val="00487839"/>
    <w:rsid w:val="00490AE9"/>
    <w:rsid w:val="004A1626"/>
    <w:rsid w:val="004A7897"/>
    <w:rsid w:val="004B1D54"/>
    <w:rsid w:val="004B4143"/>
    <w:rsid w:val="004C6400"/>
    <w:rsid w:val="004C7405"/>
    <w:rsid w:val="004E014C"/>
    <w:rsid w:val="005055D9"/>
    <w:rsid w:val="00506B54"/>
    <w:rsid w:val="005117BA"/>
    <w:rsid w:val="00521182"/>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58E7"/>
    <w:rsid w:val="005D1185"/>
    <w:rsid w:val="005D1F8A"/>
    <w:rsid w:val="005E0CBD"/>
    <w:rsid w:val="0060539E"/>
    <w:rsid w:val="00622108"/>
    <w:rsid w:val="00666431"/>
    <w:rsid w:val="00693379"/>
    <w:rsid w:val="00697395"/>
    <w:rsid w:val="006A55D4"/>
    <w:rsid w:val="006A7CB9"/>
    <w:rsid w:val="006B0F36"/>
    <w:rsid w:val="006B41BD"/>
    <w:rsid w:val="006B51AB"/>
    <w:rsid w:val="006D230D"/>
    <w:rsid w:val="006E2009"/>
    <w:rsid w:val="006F3C08"/>
    <w:rsid w:val="006F4D8C"/>
    <w:rsid w:val="006F7B19"/>
    <w:rsid w:val="00707616"/>
    <w:rsid w:val="007105E5"/>
    <w:rsid w:val="00714B92"/>
    <w:rsid w:val="00735CE2"/>
    <w:rsid w:val="0074488F"/>
    <w:rsid w:val="007566E0"/>
    <w:rsid w:val="00761E12"/>
    <w:rsid w:val="00762F03"/>
    <w:rsid w:val="00767241"/>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37E2C"/>
    <w:rsid w:val="00856ACF"/>
    <w:rsid w:val="0087084C"/>
    <w:rsid w:val="008848FE"/>
    <w:rsid w:val="00887988"/>
    <w:rsid w:val="008A57E8"/>
    <w:rsid w:val="008B79BD"/>
    <w:rsid w:val="008C79BF"/>
    <w:rsid w:val="008D544A"/>
    <w:rsid w:val="008E0558"/>
    <w:rsid w:val="008F3568"/>
    <w:rsid w:val="008F73A9"/>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54FA"/>
    <w:rsid w:val="00B355EE"/>
    <w:rsid w:val="00B4027F"/>
    <w:rsid w:val="00B41654"/>
    <w:rsid w:val="00B4272A"/>
    <w:rsid w:val="00B44906"/>
    <w:rsid w:val="00B53E46"/>
    <w:rsid w:val="00B7262B"/>
    <w:rsid w:val="00B752F7"/>
    <w:rsid w:val="00B855A5"/>
    <w:rsid w:val="00B93FD8"/>
    <w:rsid w:val="00B95243"/>
    <w:rsid w:val="00BA10C9"/>
    <w:rsid w:val="00BA5F95"/>
    <w:rsid w:val="00BB4B5A"/>
    <w:rsid w:val="00BC59B1"/>
    <w:rsid w:val="00BC5CC1"/>
    <w:rsid w:val="00BD2580"/>
    <w:rsid w:val="00BE296E"/>
    <w:rsid w:val="00BF04DB"/>
    <w:rsid w:val="00C138E4"/>
    <w:rsid w:val="00C152D0"/>
    <w:rsid w:val="00C260DF"/>
    <w:rsid w:val="00C274C0"/>
    <w:rsid w:val="00C3086D"/>
    <w:rsid w:val="00C333BC"/>
    <w:rsid w:val="00C37902"/>
    <w:rsid w:val="00C42560"/>
    <w:rsid w:val="00C554DC"/>
    <w:rsid w:val="00C57D6C"/>
    <w:rsid w:val="00C663C5"/>
    <w:rsid w:val="00C719E2"/>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2B1A"/>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D1662"/>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471F"/>
    <w:rsid w:val="00F07B87"/>
    <w:rsid w:val="00F17336"/>
    <w:rsid w:val="00F20206"/>
    <w:rsid w:val="00F24719"/>
    <w:rsid w:val="00F31031"/>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9655"/>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55D9"/>
    <w:rPr>
      <w:color w:val="605E5C"/>
      <w:shd w:val="clear" w:color="auto" w:fill="E1DFDD"/>
    </w:rPr>
  </w:style>
  <w:style w:type="character" w:styleId="FollowedHyperlink">
    <w:name w:val="FollowedHyperlink"/>
    <w:basedOn w:val="DefaultParagraphFont"/>
    <w:uiPriority w:val="99"/>
    <w:semiHidden/>
    <w:unhideWhenUsed/>
    <w:rsid w:val="000E7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6347">
      <w:bodyDiv w:val="1"/>
      <w:marLeft w:val="0"/>
      <w:marRight w:val="0"/>
      <w:marTop w:val="0"/>
      <w:marBottom w:val="0"/>
      <w:divBdr>
        <w:top w:val="none" w:sz="0" w:space="0" w:color="auto"/>
        <w:left w:val="none" w:sz="0" w:space="0" w:color="auto"/>
        <w:bottom w:val="none" w:sz="0" w:space="0" w:color="auto"/>
        <w:right w:val="none" w:sz="0" w:space="0" w:color="auto"/>
      </w:divBdr>
    </w:div>
    <w:div w:id="81342232">
      <w:bodyDiv w:val="1"/>
      <w:marLeft w:val="0"/>
      <w:marRight w:val="0"/>
      <w:marTop w:val="0"/>
      <w:marBottom w:val="0"/>
      <w:divBdr>
        <w:top w:val="none" w:sz="0" w:space="0" w:color="auto"/>
        <w:left w:val="none" w:sz="0" w:space="0" w:color="auto"/>
        <w:bottom w:val="none" w:sz="0" w:space="0" w:color="auto"/>
        <w:right w:val="none" w:sz="0" w:space="0" w:color="auto"/>
      </w:divBdr>
    </w:div>
    <w:div w:id="233321966">
      <w:bodyDiv w:val="1"/>
      <w:marLeft w:val="0"/>
      <w:marRight w:val="0"/>
      <w:marTop w:val="0"/>
      <w:marBottom w:val="0"/>
      <w:divBdr>
        <w:top w:val="none" w:sz="0" w:space="0" w:color="auto"/>
        <w:left w:val="none" w:sz="0" w:space="0" w:color="auto"/>
        <w:bottom w:val="none" w:sz="0" w:space="0" w:color="auto"/>
        <w:right w:val="none" w:sz="0" w:space="0" w:color="auto"/>
      </w:divBdr>
    </w:div>
    <w:div w:id="306739152">
      <w:bodyDiv w:val="1"/>
      <w:marLeft w:val="0"/>
      <w:marRight w:val="0"/>
      <w:marTop w:val="0"/>
      <w:marBottom w:val="0"/>
      <w:divBdr>
        <w:top w:val="none" w:sz="0" w:space="0" w:color="auto"/>
        <w:left w:val="none" w:sz="0" w:space="0" w:color="auto"/>
        <w:bottom w:val="none" w:sz="0" w:space="0" w:color="auto"/>
        <w:right w:val="none" w:sz="0" w:space="0" w:color="auto"/>
      </w:divBdr>
    </w:div>
    <w:div w:id="348339606">
      <w:bodyDiv w:val="1"/>
      <w:marLeft w:val="0"/>
      <w:marRight w:val="0"/>
      <w:marTop w:val="0"/>
      <w:marBottom w:val="0"/>
      <w:divBdr>
        <w:top w:val="none" w:sz="0" w:space="0" w:color="auto"/>
        <w:left w:val="none" w:sz="0" w:space="0" w:color="auto"/>
        <w:bottom w:val="none" w:sz="0" w:space="0" w:color="auto"/>
        <w:right w:val="none" w:sz="0" w:space="0" w:color="auto"/>
      </w:divBdr>
    </w:div>
    <w:div w:id="505678696">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107311324">
      <w:bodyDiv w:val="1"/>
      <w:marLeft w:val="0"/>
      <w:marRight w:val="0"/>
      <w:marTop w:val="0"/>
      <w:marBottom w:val="0"/>
      <w:divBdr>
        <w:top w:val="none" w:sz="0" w:space="0" w:color="auto"/>
        <w:left w:val="none" w:sz="0" w:space="0" w:color="auto"/>
        <w:bottom w:val="none" w:sz="0" w:space="0" w:color="auto"/>
        <w:right w:val="none" w:sz="0" w:space="0" w:color="auto"/>
      </w:divBdr>
    </w:div>
    <w:div w:id="1391617100">
      <w:bodyDiv w:val="1"/>
      <w:marLeft w:val="0"/>
      <w:marRight w:val="0"/>
      <w:marTop w:val="0"/>
      <w:marBottom w:val="0"/>
      <w:divBdr>
        <w:top w:val="none" w:sz="0" w:space="0" w:color="auto"/>
        <w:left w:val="none" w:sz="0" w:space="0" w:color="auto"/>
        <w:bottom w:val="none" w:sz="0" w:space="0" w:color="auto"/>
        <w:right w:val="none" w:sz="0" w:space="0" w:color="auto"/>
      </w:divBdr>
    </w:div>
    <w:div w:id="1617907519">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593827">
      <w:bodyDiv w:val="1"/>
      <w:marLeft w:val="0"/>
      <w:marRight w:val="0"/>
      <w:marTop w:val="0"/>
      <w:marBottom w:val="0"/>
      <w:divBdr>
        <w:top w:val="none" w:sz="0" w:space="0" w:color="auto"/>
        <w:left w:val="none" w:sz="0" w:space="0" w:color="auto"/>
        <w:bottom w:val="none" w:sz="0" w:space="0" w:color="auto"/>
        <w:right w:val="none" w:sz="0" w:space="0" w:color="auto"/>
      </w:divBdr>
    </w:div>
    <w:div w:id="2074039344">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user/thebodycoa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on.myon.co.uk/reader/index.html?a=gst_elect_f17" TargetMode="External"/><Relationship Id="rId5" Type="http://schemas.openxmlformats.org/officeDocument/2006/relationships/footnotes" Target="footnotes.xml"/><Relationship Id="rId10" Type="http://schemas.openxmlformats.org/officeDocument/2006/relationships/hyperlink" Target="https://www.youtube.com/watch?v=tYg0VgPy6Uk" TargetMode="External"/><Relationship Id="rId4" Type="http://schemas.openxmlformats.org/officeDocument/2006/relationships/webSettings" Target="webSettings.xml"/><Relationship Id="rId9" Type="http://schemas.openxmlformats.org/officeDocument/2006/relationships/hyperlink" Target="https://readon.myon.co.uk/library/brows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C:\Users\Teacher130\AppData\Local\Microsoft\Windows\Temporary Internet Files\Content.IE5\OBELIA12\Blank Learning Intentions for Parents.dotx</Template>
  <TotalTime>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Leighton-Scott, Alistair</cp:lastModifiedBy>
  <cp:revision>2</cp:revision>
  <dcterms:created xsi:type="dcterms:W3CDTF">2020-03-30T15:02:00Z</dcterms:created>
  <dcterms:modified xsi:type="dcterms:W3CDTF">2020-03-30T15:02:00Z</dcterms:modified>
</cp:coreProperties>
</file>